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C9" w:rsidRDefault="00B07699" w:rsidP="003E1C8D">
      <w:pPr>
        <w:pStyle w:val="Titel"/>
        <w:rPr>
          <w:lang w:val="sv-SE"/>
        </w:rPr>
      </w:pPr>
      <w:r>
        <w:rPr>
          <w:lang w:val="sv-SE"/>
        </w:rPr>
        <w:t>UMEÅ ART MUSEUM</w:t>
      </w:r>
    </w:p>
    <w:p w:rsidR="006E64C9" w:rsidRDefault="00B07699">
      <w:pPr>
        <w:rPr>
          <w:b/>
          <w:lang w:val="sv-SE"/>
        </w:rPr>
      </w:pPr>
      <w:r>
        <w:rPr>
          <w:b/>
          <w:lang w:val="sv-SE"/>
        </w:rPr>
        <w:t>For numbering of plans and sections</w:t>
      </w:r>
    </w:p>
    <w:p w:rsidR="003E1C8D" w:rsidRPr="003E1C8D" w:rsidRDefault="003E1C8D">
      <w:pPr>
        <w:rPr>
          <w:b/>
          <w:lang w:val="sv-SE"/>
        </w:rPr>
      </w:pPr>
    </w:p>
    <w:p w:rsidR="006E64C9" w:rsidRDefault="006E64C9">
      <w:pPr>
        <w:rPr>
          <w:lang w:val="sv-SE"/>
        </w:rPr>
      </w:pPr>
      <w:r>
        <w:rPr>
          <w:lang w:val="sv-SE"/>
        </w:rPr>
        <w:t xml:space="preserve">1. </w:t>
      </w:r>
      <w:r w:rsidR="00D726C1">
        <w:rPr>
          <w:lang w:val="sv-SE"/>
        </w:rPr>
        <w:t>Lower Foyer</w:t>
      </w:r>
    </w:p>
    <w:p w:rsidR="00F75246" w:rsidRDefault="00F75246">
      <w:pPr>
        <w:rPr>
          <w:lang w:val="sv-SE"/>
        </w:rPr>
      </w:pPr>
      <w:r>
        <w:rPr>
          <w:lang w:val="sv-SE"/>
        </w:rPr>
        <w:t>2. Multi</w:t>
      </w:r>
      <w:r w:rsidR="00EB7C45">
        <w:rPr>
          <w:lang w:val="sv-SE"/>
        </w:rPr>
        <w:t>-purpose Hall</w:t>
      </w:r>
    </w:p>
    <w:p w:rsidR="00F75246" w:rsidRDefault="00F75246">
      <w:pPr>
        <w:rPr>
          <w:lang w:val="sv-SE"/>
        </w:rPr>
      </w:pPr>
      <w:r>
        <w:rPr>
          <w:lang w:val="sv-SE"/>
        </w:rPr>
        <w:t xml:space="preserve">3. </w:t>
      </w:r>
      <w:r w:rsidR="00126CF0">
        <w:rPr>
          <w:lang w:val="sv-SE"/>
        </w:rPr>
        <w:t>Telescope Stand</w:t>
      </w:r>
    </w:p>
    <w:p w:rsidR="00F75246" w:rsidRDefault="00F75246">
      <w:pPr>
        <w:rPr>
          <w:lang w:val="sv-SE"/>
        </w:rPr>
      </w:pPr>
      <w:r>
        <w:rPr>
          <w:lang w:val="sv-SE"/>
        </w:rPr>
        <w:t xml:space="preserve">4. </w:t>
      </w:r>
      <w:r w:rsidR="00C2181E">
        <w:rPr>
          <w:lang w:val="sv-SE"/>
        </w:rPr>
        <w:t>Multi-purpose Hall</w:t>
      </w:r>
    </w:p>
    <w:p w:rsidR="00F75246" w:rsidRDefault="00911602">
      <w:pPr>
        <w:rPr>
          <w:lang w:val="sv-SE"/>
        </w:rPr>
      </w:pPr>
      <w:r>
        <w:rPr>
          <w:lang w:val="sv-SE"/>
        </w:rPr>
        <w:t xml:space="preserve">5. </w:t>
      </w:r>
      <w:r w:rsidR="00D726C1">
        <w:rPr>
          <w:lang w:val="sv-SE"/>
        </w:rPr>
        <w:t>Storage</w:t>
      </w:r>
    </w:p>
    <w:p w:rsidR="00F75246" w:rsidRDefault="00F75246">
      <w:pPr>
        <w:rPr>
          <w:lang w:val="sv-SE"/>
        </w:rPr>
      </w:pPr>
      <w:r>
        <w:rPr>
          <w:lang w:val="sv-SE"/>
        </w:rPr>
        <w:t xml:space="preserve">6. </w:t>
      </w:r>
      <w:r w:rsidR="00D726C1">
        <w:rPr>
          <w:lang w:val="sv-SE"/>
        </w:rPr>
        <w:t>Wardrobe</w:t>
      </w:r>
    </w:p>
    <w:p w:rsidR="00F75246" w:rsidRDefault="00F75246">
      <w:pPr>
        <w:rPr>
          <w:lang w:val="sv-SE"/>
        </w:rPr>
      </w:pPr>
      <w:r>
        <w:rPr>
          <w:lang w:val="sv-SE"/>
        </w:rPr>
        <w:t xml:space="preserve">7. </w:t>
      </w:r>
      <w:r w:rsidR="00D726C1">
        <w:rPr>
          <w:lang w:val="sv-SE"/>
        </w:rPr>
        <w:t>Toilets</w:t>
      </w:r>
    </w:p>
    <w:p w:rsidR="00F75246" w:rsidRDefault="00F75246">
      <w:pPr>
        <w:rPr>
          <w:lang w:val="sv-SE"/>
        </w:rPr>
      </w:pPr>
      <w:r>
        <w:rPr>
          <w:lang w:val="sv-SE"/>
        </w:rPr>
        <w:t xml:space="preserve">8. </w:t>
      </w:r>
      <w:r w:rsidR="00EB7C45">
        <w:rPr>
          <w:lang w:val="sv-SE"/>
        </w:rPr>
        <w:t>Lift (goods)</w:t>
      </w:r>
    </w:p>
    <w:p w:rsidR="00F75246" w:rsidRDefault="00F75246">
      <w:pPr>
        <w:rPr>
          <w:lang w:val="sv-SE"/>
        </w:rPr>
      </w:pPr>
      <w:r>
        <w:rPr>
          <w:lang w:val="sv-SE"/>
        </w:rPr>
        <w:t xml:space="preserve">9. </w:t>
      </w:r>
      <w:r w:rsidR="00D726C1">
        <w:rPr>
          <w:lang w:val="sv-SE"/>
        </w:rPr>
        <w:t>Lift</w:t>
      </w:r>
    </w:p>
    <w:p w:rsidR="00C8190D" w:rsidRDefault="00C8190D">
      <w:pPr>
        <w:rPr>
          <w:lang w:val="sv-SE"/>
        </w:rPr>
      </w:pPr>
      <w:r>
        <w:rPr>
          <w:lang w:val="sv-SE"/>
        </w:rPr>
        <w:t xml:space="preserve">10. </w:t>
      </w:r>
      <w:r w:rsidR="00D726C1">
        <w:rPr>
          <w:lang w:val="sv-SE"/>
        </w:rPr>
        <w:t xml:space="preserve">Technical </w:t>
      </w:r>
      <w:r w:rsidR="00126CF0">
        <w:rPr>
          <w:lang w:val="sv-SE"/>
        </w:rPr>
        <w:t>Room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11. </w:t>
      </w:r>
      <w:r w:rsidR="00E6095D">
        <w:rPr>
          <w:lang w:val="sv-SE"/>
        </w:rPr>
        <w:t>Arts</w:t>
      </w:r>
      <w:r>
        <w:rPr>
          <w:lang w:val="sv-SE"/>
        </w:rPr>
        <w:t xml:space="preserve"> Campus</w:t>
      </w:r>
      <w:r w:rsidR="00E6095D">
        <w:rPr>
          <w:lang w:val="sv-SE"/>
        </w:rPr>
        <w:t xml:space="preserve"> Café</w:t>
      </w:r>
      <w:r>
        <w:rPr>
          <w:lang w:val="sv-SE"/>
        </w:rPr>
        <w:t xml:space="preserve"> (White Arkitekter AB)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12. </w:t>
      </w:r>
      <w:r w:rsidR="00E6095D">
        <w:rPr>
          <w:lang w:val="sv-SE"/>
        </w:rPr>
        <w:t>Arts Campus Communications Area</w:t>
      </w:r>
      <w:r>
        <w:rPr>
          <w:lang w:val="sv-SE"/>
        </w:rPr>
        <w:t xml:space="preserve"> (White Arkitekter AB)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13. </w:t>
      </w:r>
      <w:r w:rsidR="00D726C1">
        <w:rPr>
          <w:lang w:val="sv-SE"/>
        </w:rPr>
        <w:t>Upper Foyer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14. </w:t>
      </w:r>
      <w:r w:rsidR="00D726C1">
        <w:rPr>
          <w:lang w:val="sv-SE"/>
        </w:rPr>
        <w:t>Museum Shop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15. </w:t>
      </w:r>
      <w:r w:rsidR="00D726C1">
        <w:rPr>
          <w:lang w:val="sv-SE"/>
        </w:rPr>
        <w:t>Children’s Workshop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16. </w:t>
      </w:r>
      <w:r w:rsidR="00D726C1">
        <w:rPr>
          <w:lang w:val="sv-SE"/>
        </w:rPr>
        <w:t>Workshop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17. </w:t>
      </w:r>
      <w:r w:rsidR="00D726C1">
        <w:rPr>
          <w:lang w:val="sv-SE"/>
        </w:rPr>
        <w:t>Exhibition Hall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18. </w:t>
      </w:r>
      <w:r w:rsidR="00D726C1">
        <w:rPr>
          <w:lang w:val="sv-SE"/>
        </w:rPr>
        <w:t>Seminar Facilities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19. </w:t>
      </w:r>
      <w:r w:rsidR="00E04649">
        <w:rPr>
          <w:lang w:val="sv-SE"/>
        </w:rPr>
        <w:t>Studio</w:t>
      </w:r>
      <w:r w:rsidR="00911602">
        <w:rPr>
          <w:lang w:val="sv-SE"/>
        </w:rPr>
        <w:t xml:space="preserve"> </w:t>
      </w:r>
      <w:r w:rsidR="00E04649">
        <w:rPr>
          <w:lang w:val="sv-SE"/>
        </w:rPr>
        <w:t>A</w:t>
      </w:r>
      <w:r w:rsidR="00911602">
        <w:rPr>
          <w:lang w:val="sv-SE"/>
        </w:rPr>
        <w:t>dministration</w:t>
      </w:r>
    </w:p>
    <w:p w:rsidR="00C8190D" w:rsidRDefault="00C8190D" w:rsidP="00911602">
      <w:pPr>
        <w:tabs>
          <w:tab w:val="left" w:pos="3029"/>
        </w:tabs>
        <w:rPr>
          <w:lang w:val="sv-SE"/>
        </w:rPr>
      </w:pPr>
      <w:r>
        <w:rPr>
          <w:lang w:val="sv-SE"/>
        </w:rPr>
        <w:t xml:space="preserve">20. </w:t>
      </w:r>
      <w:r w:rsidR="00E04649">
        <w:rPr>
          <w:lang w:val="sv-SE"/>
        </w:rPr>
        <w:t>Conference Room</w:t>
      </w:r>
      <w:r w:rsidR="00911602">
        <w:rPr>
          <w:lang w:val="sv-SE"/>
        </w:rPr>
        <w:tab/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21. </w:t>
      </w:r>
      <w:r w:rsidR="00E04649">
        <w:rPr>
          <w:lang w:val="sv-SE"/>
        </w:rPr>
        <w:t>A</w:t>
      </w:r>
      <w:r w:rsidR="00911602">
        <w:rPr>
          <w:lang w:val="sv-SE"/>
        </w:rPr>
        <w:t>dministration</w:t>
      </w:r>
    </w:p>
    <w:p w:rsidR="00C8190D" w:rsidRDefault="00C8190D" w:rsidP="00C8190D">
      <w:pPr>
        <w:rPr>
          <w:lang w:val="sv-SE"/>
        </w:rPr>
      </w:pPr>
      <w:r>
        <w:rPr>
          <w:lang w:val="sv-SE"/>
        </w:rPr>
        <w:t xml:space="preserve">22. </w:t>
      </w:r>
      <w:r w:rsidR="00D726C1">
        <w:rPr>
          <w:lang w:val="sv-SE"/>
        </w:rPr>
        <w:t xml:space="preserve">Employee </w:t>
      </w:r>
      <w:r w:rsidR="00126CF0">
        <w:rPr>
          <w:lang w:val="sv-SE"/>
        </w:rPr>
        <w:t>B</w:t>
      </w:r>
      <w:r w:rsidR="00D726C1">
        <w:rPr>
          <w:lang w:val="sv-SE"/>
        </w:rPr>
        <w:t xml:space="preserve">reak </w:t>
      </w:r>
      <w:r w:rsidR="00126CF0">
        <w:rPr>
          <w:lang w:val="sv-SE"/>
        </w:rPr>
        <w:t>R</w:t>
      </w:r>
      <w:r w:rsidR="00D726C1">
        <w:rPr>
          <w:lang w:val="sv-SE"/>
        </w:rPr>
        <w:t>oom/Kitchen</w:t>
      </w:r>
    </w:p>
    <w:p w:rsidR="00911602" w:rsidRDefault="00911602" w:rsidP="00C8190D">
      <w:pPr>
        <w:rPr>
          <w:lang w:val="sv-SE"/>
        </w:rPr>
      </w:pPr>
      <w:r>
        <w:rPr>
          <w:lang w:val="sv-SE"/>
        </w:rPr>
        <w:lastRenderedPageBreak/>
        <w:t xml:space="preserve">23. </w:t>
      </w:r>
      <w:r w:rsidR="00D726C1">
        <w:rPr>
          <w:lang w:val="sv-SE"/>
        </w:rPr>
        <w:t>Cleaning</w:t>
      </w:r>
    </w:p>
    <w:p w:rsidR="000721F8" w:rsidRPr="00E04649" w:rsidRDefault="000721F8" w:rsidP="00C8190D">
      <w:pPr>
        <w:rPr>
          <w:lang w:val="sv-SE"/>
        </w:rPr>
      </w:pPr>
      <w:r>
        <w:rPr>
          <w:lang w:val="sv-SE"/>
        </w:rPr>
        <w:t xml:space="preserve">24. </w:t>
      </w:r>
      <w:r w:rsidR="00E04649" w:rsidRPr="00E04649">
        <w:rPr>
          <w:lang w:val="sv-SE"/>
        </w:rPr>
        <w:t>Umeå Institute of Design</w:t>
      </w:r>
    </w:p>
    <w:p w:rsidR="000721F8" w:rsidRDefault="000721F8" w:rsidP="00C8190D">
      <w:pPr>
        <w:rPr>
          <w:lang w:val="sv-SE"/>
        </w:rPr>
      </w:pPr>
      <w:r>
        <w:rPr>
          <w:lang w:val="sv-SE"/>
        </w:rPr>
        <w:t xml:space="preserve">25. </w:t>
      </w:r>
      <w:r w:rsidR="00E04649">
        <w:rPr>
          <w:lang w:val="sv-SE"/>
        </w:rPr>
        <w:t xml:space="preserve">Umeå </w:t>
      </w:r>
      <w:r w:rsidR="00B07699">
        <w:rPr>
          <w:lang w:val="sv-SE"/>
        </w:rPr>
        <w:t>School of Architecture</w:t>
      </w:r>
    </w:p>
    <w:p w:rsidR="00C8190D" w:rsidRPr="006E64C9" w:rsidRDefault="00C8190D">
      <w:pPr>
        <w:rPr>
          <w:lang w:val="sv-SE"/>
        </w:rPr>
      </w:pPr>
    </w:p>
    <w:sectPr w:rsidR="00C8190D" w:rsidRPr="006E64C9" w:rsidSect="00423D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E64C9"/>
    <w:rsid w:val="000721F8"/>
    <w:rsid w:val="00126CF0"/>
    <w:rsid w:val="003D66B1"/>
    <w:rsid w:val="003E1C8D"/>
    <w:rsid w:val="00423D72"/>
    <w:rsid w:val="00563EF6"/>
    <w:rsid w:val="0061016A"/>
    <w:rsid w:val="006D62F8"/>
    <w:rsid w:val="006E64C9"/>
    <w:rsid w:val="007C7CD1"/>
    <w:rsid w:val="00911602"/>
    <w:rsid w:val="00977A1C"/>
    <w:rsid w:val="00B07699"/>
    <w:rsid w:val="00C060F3"/>
    <w:rsid w:val="00C06FB3"/>
    <w:rsid w:val="00C2181E"/>
    <w:rsid w:val="00C8190D"/>
    <w:rsid w:val="00C90D41"/>
    <w:rsid w:val="00D726C1"/>
    <w:rsid w:val="00E04649"/>
    <w:rsid w:val="00E6095D"/>
    <w:rsid w:val="00EB7C45"/>
    <w:rsid w:val="00F7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72"/>
  </w:style>
  <w:style w:type="paragraph" w:styleId="Overskrift1">
    <w:name w:val="heading 1"/>
    <w:basedOn w:val="Normal"/>
    <w:next w:val="Normal"/>
    <w:link w:val="Overskrift1Tegn"/>
    <w:uiPriority w:val="9"/>
    <w:qFormat/>
    <w:rsid w:val="003E1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E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3E1C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E1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remhv">
    <w:name w:val="Emphasis"/>
    <w:basedOn w:val="Standardskrifttypeiafsnit"/>
    <w:uiPriority w:val="20"/>
    <w:qFormat/>
    <w:rsid w:val="00E04649"/>
    <w:rPr>
      <w:i/>
      <w:iCs/>
    </w:rPr>
  </w:style>
  <w:style w:type="character" w:customStyle="1" w:styleId="apple-converted-space">
    <w:name w:val="apple-converted-space"/>
    <w:basedOn w:val="Standardskrifttypeiafsnit"/>
    <w:rsid w:val="00E0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Henning Larsen Architects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Ebbe Hansson</dc:creator>
  <cp:lastModifiedBy>Josefine Lykke Jensen</cp:lastModifiedBy>
  <cp:revision>9</cp:revision>
  <dcterms:created xsi:type="dcterms:W3CDTF">2012-08-20T11:06:00Z</dcterms:created>
  <dcterms:modified xsi:type="dcterms:W3CDTF">2012-08-20T11:41:00Z</dcterms:modified>
</cp:coreProperties>
</file>