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E7" w:rsidRPr="001A5FE6" w:rsidRDefault="00853C71" w:rsidP="0040437E">
      <w:pPr>
        <w:pStyle w:val="DocumentName"/>
        <w:rPr>
          <w:rFonts w:cs="Circular Pro Black"/>
          <w:sz w:val="28"/>
          <w:lang w:val="en-US"/>
        </w:rPr>
      </w:pPr>
      <w:r w:rsidRPr="001A5FE6">
        <w:rPr>
          <w:rFonts w:cs="Circular Pro Black"/>
          <w:sz w:val="28"/>
          <w:lang w:val="en-US"/>
        </w:rPr>
        <w:t xml:space="preserve">Hangzhou </w:t>
      </w:r>
      <w:r w:rsidR="001A5FE6" w:rsidRPr="001A5FE6">
        <w:rPr>
          <w:rFonts w:cs="Circular Pro Black"/>
          <w:sz w:val="28"/>
          <w:lang w:val="en-US"/>
        </w:rPr>
        <w:t xml:space="preserve">Yuhang </w:t>
      </w:r>
      <w:r w:rsidRPr="001A5FE6">
        <w:rPr>
          <w:rFonts w:cs="Circular Pro Black"/>
          <w:sz w:val="28"/>
          <w:lang w:val="en-US"/>
        </w:rPr>
        <w:t>Opera</w:t>
      </w:r>
    </w:p>
    <w:p w:rsidR="004432D2" w:rsidRPr="001A5FE6" w:rsidRDefault="00EE7A0D" w:rsidP="0040437E">
      <w:pPr>
        <w:pStyle w:val="DocumentName"/>
        <w:rPr>
          <w:rFonts w:cs="Circular Pro Black"/>
          <w:lang w:val="en-US"/>
        </w:rPr>
      </w:pPr>
      <w:r w:rsidRPr="001A5FE6">
        <w:rPr>
          <w:rFonts w:cs="Circular Pro Black"/>
          <w:lang w:val="en-US"/>
        </w:rPr>
        <w:t>Fact Sheet</w:t>
      </w:r>
    </w:p>
    <w:p w:rsidR="00CB59E8" w:rsidRPr="001A5FE6" w:rsidRDefault="00CB59E8" w:rsidP="00F41836">
      <w:pPr>
        <w:rPr>
          <w:rFonts w:ascii="Calibri" w:hAnsi="Calibri" w:cs="Calibri"/>
          <w:lang w:val="en-US"/>
        </w:rPr>
      </w:pPr>
    </w:p>
    <w:p w:rsidR="000633DA" w:rsidRPr="001A5FE6" w:rsidRDefault="000633DA" w:rsidP="00F41836">
      <w:pPr>
        <w:rPr>
          <w:rFonts w:ascii="Calibri" w:hAnsi="Calibri" w:cs="Calibri"/>
          <w:lang w:val="en-US"/>
        </w:rPr>
      </w:pPr>
    </w:p>
    <w:tbl>
      <w:tblPr>
        <w:tblStyle w:val="Blank"/>
        <w:tblW w:w="9356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CB59E8" w:rsidRPr="001A5FE6" w:rsidTr="005A7813">
        <w:trPr>
          <w:trHeight w:val="369"/>
        </w:trPr>
        <w:tc>
          <w:tcPr>
            <w:tcW w:w="8505" w:type="dxa"/>
            <w:tcMar>
              <w:left w:w="1701" w:type="dxa"/>
              <w:right w:w="142" w:type="dxa"/>
            </w:tcMar>
          </w:tcPr>
          <w:p w:rsidR="00690EE9" w:rsidRPr="001A5FE6" w:rsidRDefault="00690EE9" w:rsidP="00690EE9">
            <w:pPr>
              <w:pStyle w:val="Headinglevel1"/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lang w:val="en-US"/>
              </w:rPr>
              <w:t>Project</w:t>
            </w:r>
            <w:r w:rsidR="00BB1B1C" w:rsidRPr="001A5FE6">
              <w:rPr>
                <w:rFonts w:ascii="Calibri" w:hAnsi="Calibri" w:cs="Calibri"/>
                <w:lang w:val="en-US"/>
              </w:rPr>
              <w:t xml:space="preserve"> Information </w:t>
            </w:r>
          </w:p>
          <w:p w:rsidR="00690EE9" w:rsidRPr="001A5FE6" w:rsidRDefault="00690EE9" w:rsidP="00690EE9">
            <w:pPr>
              <w:rPr>
                <w:rFonts w:ascii="Calibri" w:hAnsi="Calibri" w:cs="Calibri"/>
                <w:lang w:val="sv-SE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Project name:</w:t>
            </w:r>
            <w:r w:rsidR="00FE591C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r w:rsidR="00FE591C" w:rsidRPr="001A5FE6">
              <w:rPr>
                <w:rFonts w:ascii="Calibri" w:hAnsi="Calibri" w:cs="Calibri"/>
                <w:lang w:val="en-US"/>
              </w:rPr>
              <w:t xml:space="preserve">Hangzhou </w:t>
            </w:r>
            <w:r w:rsidR="00866302" w:rsidRPr="001A5FE6">
              <w:rPr>
                <w:rFonts w:ascii="Calibri" w:hAnsi="Calibri" w:cs="Calibri"/>
                <w:lang w:val="en-US"/>
              </w:rPr>
              <w:t>Yuhang</w:t>
            </w:r>
            <w:r w:rsidR="00FE591C" w:rsidRPr="001A5FE6">
              <w:rPr>
                <w:rFonts w:ascii="Calibri" w:hAnsi="Calibri" w:cs="Calibri"/>
                <w:lang w:val="en-US"/>
              </w:rPr>
              <w:t xml:space="preserve"> Opera </w:t>
            </w:r>
            <w:r w:rsidR="00FE591C" w:rsidRPr="001A5FE6">
              <w:rPr>
                <w:rFonts w:ascii="Calibri" w:hAnsi="Calibri" w:cs="Calibri"/>
                <w:lang w:val="en-US" w:eastAsia="zh-CN"/>
              </w:rPr>
              <w:t>杭州余杭大剧院</w:t>
            </w:r>
            <w:r w:rsidR="005C2A8F" w:rsidRPr="001A5FE6">
              <w:rPr>
                <w:rFonts w:ascii="Calibri" w:hAnsi="Calibri" w:cs="Calibri"/>
                <w:lang w:val="en-US"/>
              </w:rPr>
              <w:br/>
            </w:r>
            <w:r w:rsidR="007565CB" w:rsidRPr="001A5FE6">
              <w:rPr>
                <w:rFonts w:ascii="Calibri" w:hAnsi="Calibri" w:cs="Calibri"/>
                <w:color w:val="808080" w:themeColor="background1" w:themeShade="80"/>
                <w:lang w:val="sv-SE"/>
              </w:rPr>
              <w:t>Project Location</w:t>
            </w:r>
            <w:r w:rsidRPr="001A5FE6">
              <w:rPr>
                <w:rFonts w:ascii="Calibri" w:hAnsi="Calibri" w:cs="Calibri"/>
                <w:color w:val="808080" w:themeColor="background1" w:themeShade="80"/>
                <w:lang w:val="sv-SE"/>
              </w:rPr>
              <w:t>:</w:t>
            </w:r>
            <w:r w:rsidR="0084092F" w:rsidRPr="001A5FE6">
              <w:rPr>
                <w:rFonts w:ascii="Calibri" w:hAnsi="Calibri" w:cs="Calibri"/>
                <w:color w:val="808080" w:themeColor="background1" w:themeShade="80"/>
                <w:lang w:val="sv-SE"/>
              </w:rPr>
              <w:t xml:space="preserve"> </w:t>
            </w:r>
            <w:r w:rsidR="00FE591C" w:rsidRPr="001A5FE6">
              <w:rPr>
                <w:rFonts w:ascii="Calibri" w:hAnsi="Calibri" w:cs="Calibri"/>
                <w:lang w:val="sv-SE"/>
              </w:rPr>
              <w:t xml:space="preserve">Wangmei Road, Yuhang District </w:t>
            </w:r>
          </w:p>
          <w:p w:rsidR="00690EE9" w:rsidRPr="001A5FE6" w:rsidRDefault="007F464B" w:rsidP="00FE591C">
            <w:pPr>
              <w:rPr>
                <w:rFonts w:ascii="Calibri" w:hAnsi="Calibri" w:cs="Calibri"/>
                <w:lang w:val="sv-SE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sv-SE"/>
              </w:rPr>
              <w:t>Client</w:t>
            </w:r>
            <w:r w:rsidR="00690EE9" w:rsidRPr="001A5FE6">
              <w:rPr>
                <w:rFonts w:ascii="Calibri" w:hAnsi="Calibri" w:cs="Calibri"/>
                <w:color w:val="808080" w:themeColor="background1" w:themeShade="80"/>
                <w:lang w:val="sv-SE"/>
              </w:rPr>
              <w:t>:</w:t>
            </w:r>
            <w:r w:rsidR="00FE591C" w:rsidRPr="001A5FE6">
              <w:rPr>
                <w:rFonts w:ascii="Calibri" w:hAnsi="Calibri" w:cs="Calibri"/>
                <w:color w:val="808080" w:themeColor="background1" w:themeShade="80"/>
                <w:lang w:val="sv-SE"/>
              </w:rPr>
              <w:t xml:space="preserve"> </w:t>
            </w:r>
            <w:r w:rsidR="00FE591C" w:rsidRPr="001A5FE6">
              <w:rPr>
                <w:rFonts w:ascii="Calibri" w:hAnsi="Calibri" w:cs="Calibri"/>
                <w:lang w:val="sv-SE"/>
              </w:rPr>
              <w:t>City Government of Yuhang District in Hangzhou</w:t>
            </w:r>
          </w:p>
          <w:p w:rsidR="00690EE9" w:rsidRPr="001A5FE6" w:rsidRDefault="00690EE9" w:rsidP="00690EE9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Architect:</w:t>
            </w:r>
            <w:r w:rsidR="00EB7F82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r w:rsidR="00FE591C" w:rsidRPr="001A5FE6">
              <w:rPr>
                <w:rFonts w:ascii="Calibri" w:hAnsi="Calibri" w:cs="Calibri"/>
                <w:lang w:val="en-US"/>
              </w:rPr>
              <w:t>Henning Larsen</w:t>
            </w:r>
          </w:p>
          <w:p w:rsidR="0036089F" w:rsidRPr="001A5FE6" w:rsidRDefault="0036089F" w:rsidP="00690EE9">
            <w:pPr>
              <w:rPr>
                <w:rFonts w:ascii="Calibri" w:hAnsi="Calibri" w:cs="Calibri"/>
                <w:lang w:val="sv-SE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Local Architect: </w:t>
            </w:r>
            <w:r w:rsidRPr="001A5FE6">
              <w:rPr>
                <w:rFonts w:ascii="Calibri" w:hAnsi="Calibri" w:cs="Calibri"/>
                <w:lang w:val="sv-SE"/>
              </w:rPr>
              <w:t>Hangzhou Architecture &amp; Civil Engineering Design Institute Co., Ltd</w:t>
            </w:r>
          </w:p>
          <w:p w:rsidR="0071239B" w:rsidRPr="001A5FE6" w:rsidRDefault="00690EE9" w:rsidP="00FE591C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Engineer:</w:t>
            </w:r>
            <w:r w:rsidR="00EB7F82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proofErr w:type="spellStart"/>
            <w:r w:rsidR="00FE591C" w:rsidRPr="001A5FE6">
              <w:rPr>
                <w:rFonts w:ascii="Calibri" w:hAnsi="Calibri" w:cs="Calibri"/>
                <w:lang w:val="en-US"/>
              </w:rPr>
              <w:t>Buro</w:t>
            </w:r>
            <w:proofErr w:type="spellEnd"/>
            <w:r w:rsidR="00FE591C" w:rsidRPr="001A5FE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FE591C" w:rsidRPr="001A5FE6">
              <w:rPr>
                <w:rFonts w:ascii="Calibri" w:hAnsi="Calibri" w:cs="Calibri"/>
                <w:lang w:val="en-US"/>
              </w:rPr>
              <w:t>Happold</w:t>
            </w:r>
            <w:proofErr w:type="spellEnd"/>
          </w:p>
          <w:p w:rsidR="0071239B" w:rsidRPr="001A5FE6" w:rsidRDefault="0071239B" w:rsidP="00FE591C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Theater Planning: </w:t>
            </w:r>
            <w:r w:rsidR="00FE591C" w:rsidRPr="001A5FE6">
              <w:rPr>
                <w:rFonts w:ascii="Calibri" w:hAnsi="Calibri" w:cs="Calibri"/>
                <w:lang w:val="en-US"/>
              </w:rPr>
              <w:t>Kunkel</w:t>
            </w:r>
          </w:p>
          <w:p w:rsidR="00690EE9" w:rsidRPr="001A5FE6" w:rsidRDefault="00D23313" w:rsidP="00FE591C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Acoustic</w:t>
            </w:r>
            <w:r w:rsidR="0071239B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Consultant</w:t>
            </w:r>
            <w:r w:rsidR="0071239B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: </w:t>
            </w:r>
            <w:r w:rsidR="00FE591C" w:rsidRPr="001A5FE6">
              <w:rPr>
                <w:rFonts w:ascii="Calibri" w:hAnsi="Calibri" w:cs="Calibri"/>
                <w:lang w:val="en-US"/>
              </w:rPr>
              <w:t>MBBM</w:t>
            </w:r>
          </w:p>
          <w:p w:rsidR="00690EE9" w:rsidRPr="001A5FE6" w:rsidRDefault="00690EE9" w:rsidP="00690EE9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Landscape Architect:</w:t>
            </w:r>
            <w:r w:rsidR="00EB7F82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r w:rsidR="00D23313" w:rsidRPr="001A5FE6">
              <w:rPr>
                <w:rFonts w:ascii="Calibri" w:hAnsi="Calibri" w:cs="Calibri"/>
                <w:lang w:val="en-US"/>
              </w:rPr>
              <w:t>H</w:t>
            </w:r>
            <w:r w:rsidR="00866302" w:rsidRPr="001A5FE6">
              <w:rPr>
                <w:rFonts w:ascii="Calibri" w:hAnsi="Calibri" w:cs="Calibri"/>
                <w:lang w:val="en-US"/>
              </w:rPr>
              <w:t>enning Larsen</w:t>
            </w:r>
            <w:r w:rsidR="00D23313" w:rsidRPr="001A5FE6">
              <w:rPr>
                <w:rFonts w:ascii="Calibri" w:hAnsi="Calibri" w:cs="Calibri"/>
                <w:lang w:val="en-US"/>
              </w:rPr>
              <w:t xml:space="preserve">, </w:t>
            </w:r>
            <w:r w:rsidR="005A7813" w:rsidRPr="001A5FE6">
              <w:rPr>
                <w:rFonts w:ascii="Calibri" w:hAnsi="Calibri" w:cs="Calibri"/>
                <w:lang w:val="en-US"/>
              </w:rPr>
              <w:t>Bassinet Turquin Paysage</w:t>
            </w:r>
            <w:r w:rsidR="00D23313" w:rsidRPr="001A5FE6">
              <w:rPr>
                <w:rFonts w:ascii="Calibri" w:hAnsi="Calibri" w:cs="Calibri"/>
                <w:lang w:val="en-US"/>
              </w:rPr>
              <w:t xml:space="preserve">, </w:t>
            </w:r>
            <w:r w:rsidR="00FE591C" w:rsidRPr="001A5FE6">
              <w:rPr>
                <w:rFonts w:ascii="Calibri" w:hAnsi="Calibri" w:cs="Calibri"/>
                <w:lang w:val="en-US"/>
              </w:rPr>
              <w:t>A</w:t>
            </w:r>
            <w:r w:rsidR="00866302" w:rsidRPr="001A5FE6">
              <w:rPr>
                <w:rFonts w:ascii="Calibri" w:hAnsi="Calibri" w:cs="Calibri"/>
                <w:lang w:val="en-US"/>
              </w:rPr>
              <w:t>ECOM</w:t>
            </w:r>
          </w:p>
          <w:p w:rsidR="0036089F" w:rsidRPr="001A5FE6" w:rsidRDefault="0036089F" w:rsidP="00690EE9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Façade Consultant:</w:t>
            </w:r>
            <w:r w:rsidRPr="001A5FE6">
              <w:rPr>
                <w:rFonts w:ascii="Calibri" w:hAnsi="Calibri" w:cs="Calibri"/>
                <w:lang w:val="en-US"/>
              </w:rPr>
              <w:t xml:space="preserve"> Inhabit Group</w:t>
            </w:r>
          </w:p>
          <w:p w:rsidR="00690EE9" w:rsidRPr="001A5FE6" w:rsidRDefault="00690EE9" w:rsidP="00690EE9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Contractor:</w:t>
            </w:r>
            <w:r w:rsidR="00EB7F82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r w:rsidR="00385E1A" w:rsidRPr="001A5FE6">
              <w:rPr>
                <w:rFonts w:ascii="Calibri" w:hAnsi="Calibri" w:cs="Calibri"/>
                <w:lang w:val="en-US"/>
              </w:rPr>
              <w:t>Shanghai Construction No.4 (Group) Co.</w:t>
            </w:r>
            <w:r w:rsidR="00EA0781" w:rsidRPr="001A5FE6">
              <w:rPr>
                <w:rFonts w:ascii="Calibri" w:eastAsia="PMingLiU" w:hAnsi="Calibri" w:cs="Calibri"/>
                <w:lang w:val="en-US" w:eastAsia="zh-TW"/>
              </w:rPr>
              <w:t xml:space="preserve"> </w:t>
            </w:r>
            <w:r w:rsidR="00385E1A" w:rsidRPr="001A5FE6">
              <w:rPr>
                <w:rFonts w:ascii="Calibri" w:hAnsi="Calibri" w:cs="Calibri"/>
                <w:lang w:val="en-US"/>
              </w:rPr>
              <w:t>Ltd</w:t>
            </w:r>
          </w:p>
          <w:p w:rsidR="007565CB" w:rsidRPr="001A5FE6" w:rsidRDefault="007565CB" w:rsidP="00690EE9">
            <w:pPr>
              <w:rPr>
                <w:rFonts w:ascii="Calibri" w:hAnsi="Calibri" w:cs="Calibri"/>
                <w:lang w:val="en-US"/>
              </w:rPr>
            </w:pPr>
          </w:p>
          <w:p w:rsidR="00690EE9" w:rsidRPr="001A5FE6" w:rsidRDefault="007565CB" w:rsidP="00690EE9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Design</w:t>
            </w:r>
            <w:r w:rsidR="00690EE9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period:</w:t>
            </w:r>
            <w:r w:rsidR="00EB7F82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r w:rsidR="00385E1A" w:rsidRPr="001A5FE6">
              <w:rPr>
                <w:rFonts w:ascii="Calibri" w:hAnsi="Calibri" w:cs="Calibri"/>
                <w:lang w:val="en-US"/>
              </w:rPr>
              <w:t>2013 to 2016</w:t>
            </w:r>
          </w:p>
          <w:p w:rsidR="00690EE9" w:rsidRPr="001A5FE6" w:rsidRDefault="00690EE9" w:rsidP="00690EE9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Construction period:</w:t>
            </w:r>
            <w:r w:rsidR="00EB7F82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r w:rsidR="00385E1A" w:rsidRPr="001A5FE6">
              <w:rPr>
                <w:rFonts w:ascii="Calibri" w:hAnsi="Calibri" w:cs="Calibri"/>
                <w:lang w:val="en-US"/>
              </w:rPr>
              <w:t>2016 to 2019</w:t>
            </w:r>
          </w:p>
          <w:p w:rsidR="0084092F" w:rsidRPr="001A5FE6" w:rsidRDefault="0084092F" w:rsidP="00690EE9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G</w:t>
            </w:r>
            <w:r w:rsidR="00EB7F82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FA</w:t>
            </w: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:</w:t>
            </w:r>
            <w:r w:rsidR="00EB7F82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r w:rsidR="00FE591C" w:rsidRPr="001A5FE6">
              <w:rPr>
                <w:rFonts w:ascii="Calibri" w:hAnsi="Calibri" w:cs="Calibri"/>
                <w:lang w:val="en-US"/>
              </w:rPr>
              <w:t>82,546sqm</w:t>
            </w:r>
          </w:p>
          <w:p w:rsidR="0036089F" w:rsidRPr="001A5FE6" w:rsidRDefault="0036089F" w:rsidP="00690EE9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Auditorium: </w:t>
            </w:r>
            <w:r w:rsidRPr="001A5FE6">
              <w:rPr>
                <w:rFonts w:ascii="Calibri" w:hAnsi="Calibri" w:cs="Calibri"/>
                <w:lang w:val="en-US"/>
              </w:rPr>
              <w:t>1200seats</w:t>
            </w:r>
          </w:p>
          <w:p w:rsidR="0036089F" w:rsidRPr="001A5FE6" w:rsidRDefault="0036089F" w:rsidP="00690EE9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Small theatre: </w:t>
            </w:r>
            <w:r w:rsidRPr="001A5FE6">
              <w:rPr>
                <w:rFonts w:ascii="Calibri" w:hAnsi="Calibri" w:cs="Calibri"/>
                <w:lang w:val="en-US"/>
              </w:rPr>
              <w:t>500seats</w:t>
            </w:r>
          </w:p>
          <w:p w:rsidR="00690EE9" w:rsidRPr="001A5FE6" w:rsidRDefault="001A5FE6" w:rsidP="00690EE9">
            <w:pPr>
              <w:pStyle w:val="Headinglevel1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Henning Larsen’s T</w:t>
            </w:r>
            <w:r w:rsidR="0052040A" w:rsidRPr="001A5FE6">
              <w:rPr>
                <w:rFonts w:ascii="Calibri" w:hAnsi="Calibri" w:cs="Calibri"/>
                <w:lang w:val="en-US"/>
              </w:rPr>
              <w:t>eam</w:t>
            </w:r>
          </w:p>
          <w:p w:rsidR="00BB1B1C" w:rsidRPr="001A5FE6" w:rsidRDefault="00690EE9" w:rsidP="00690EE9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Partner responsible:</w:t>
            </w:r>
            <w:r w:rsidR="0084092F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r w:rsidR="00385E1A" w:rsidRPr="001A5FE6">
              <w:rPr>
                <w:rFonts w:ascii="Calibri" w:hAnsi="Calibri" w:cs="Calibri"/>
                <w:lang w:val="en-US"/>
              </w:rPr>
              <w:t>Claude Godefroy and Elva Tang</w:t>
            </w:r>
          </w:p>
          <w:p w:rsidR="00690EE9" w:rsidRPr="001A5FE6" w:rsidRDefault="00690EE9" w:rsidP="00690EE9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Project manager:</w:t>
            </w:r>
            <w:r w:rsidR="0084092F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r w:rsidR="0071239B" w:rsidRPr="001A5FE6">
              <w:rPr>
                <w:rFonts w:ascii="Calibri" w:hAnsi="Calibri" w:cs="Calibri"/>
                <w:lang w:val="en-US"/>
              </w:rPr>
              <w:t>Hannah Zhang</w:t>
            </w:r>
          </w:p>
          <w:p w:rsidR="00853C71" w:rsidRPr="001A5FE6" w:rsidRDefault="00690EE9" w:rsidP="00690EE9">
            <w:pPr>
              <w:rPr>
                <w:rFonts w:ascii="Calibri" w:hAnsi="Calibri" w:cs="Calibri"/>
                <w:color w:val="808080" w:themeColor="background1" w:themeShade="80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Team</w:t>
            </w:r>
            <w:r w:rsidR="00C12BA5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, architecture</w:t>
            </w: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:</w:t>
            </w:r>
            <w:r w:rsidR="00C12BA5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r w:rsidR="00853C71" w:rsidRPr="001A5FE6">
              <w:rPr>
                <w:rFonts w:ascii="Calibri" w:hAnsi="Calibri" w:cs="Calibri"/>
                <w:lang w:val="en-US"/>
              </w:rPr>
              <w:t xml:space="preserve">Allen </w:t>
            </w:r>
            <w:proofErr w:type="spellStart"/>
            <w:r w:rsidR="00853C71" w:rsidRPr="001A5FE6">
              <w:rPr>
                <w:rFonts w:ascii="Calibri" w:hAnsi="Calibri" w:cs="Calibri"/>
                <w:lang w:val="en-US"/>
              </w:rPr>
              <w:t>Shakir</w:t>
            </w:r>
            <w:proofErr w:type="spellEnd"/>
            <w:r w:rsidR="00853C71" w:rsidRPr="001A5FE6">
              <w:rPr>
                <w:rFonts w:ascii="Calibri" w:hAnsi="Calibri" w:cs="Calibri"/>
                <w:lang w:val="en-US"/>
              </w:rPr>
              <w:t xml:space="preserve">, Chee Yuen Choy, Dominik </w:t>
            </w:r>
            <w:proofErr w:type="spellStart"/>
            <w:r w:rsidR="00853C71" w:rsidRPr="001A5FE6">
              <w:rPr>
                <w:rFonts w:ascii="Calibri" w:hAnsi="Calibri" w:cs="Calibri"/>
                <w:lang w:val="en-US"/>
              </w:rPr>
              <w:t>Mrozinski</w:t>
            </w:r>
            <w:proofErr w:type="spellEnd"/>
            <w:r w:rsidR="00853C71" w:rsidRPr="001A5FE6">
              <w:rPr>
                <w:rFonts w:ascii="Calibri" w:hAnsi="Calibri" w:cs="Calibri"/>
                <w:lang w:val="en-US"/>
              </w:rPr>
              <w:t xml:space="preserve">, </w:t>
            </w:r>
            <w:r w:rsidR="00FB7D35" w:rsidRPr="001A5FE6">
              <w:rPr>
                <w:rFonts w:ascii="Calibri" w:hAnsi="Calibri" w:cs="Calibri"/>
                <w:lang w:val="en-US"/>
              </w:rPr>
              <w:t xml:space="preserve">David Babul </w:t>
            </w:r>
            <w:proofErr w:type="spellStart"/>
            <w:r w:rsidR="00FB7D35" w:rsidRPr="001A5FE6">
              <w:rPr>
                <w:rFonts w:ascii="Calibri" w:hAnsi="Calibri" w:cs="Calibri"/>
                <w:lang w:val="en-US"/>
              </w:rPr>
              <w:t>Mikkelsen</w:t>
            </w:r>
            <w:proofErr w:type="spellEnd"/>
            <w:r w:rsidR="00FB7D35" w:rsidRPr="001A5FE6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="00FB7D35" w:rsidRPr="001A5FE6">
              <w:rPr>
                <w:rFonts w:ascii="Calibri" w:hAnsi="Calibri" w:cs="Calibri"/>
                <w:lang w:val="en-US"/>
              </w:rPr>
              <w:t>Ewa</w:t>
            </w:r>
            <w:proofErr w:type="spellEnd"/>
            <w:r w:rsidR="00FB7D35" w:rsidRPr="001A5FE6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FB7D35" w:rsidRPr="001A5FE6">
              <w:rPr>
                <w:rFonts w:ascii="Calibri" w:hAnsi="Calibri" w:cs="Calibri"/>
                <w:lang w:val="en-US"/>
              </w:rPr>
              <w:t>Bryzek</w:t>
            </w:r>
            <w:proofErr w:type="spellEnd"/>
            <w:r w:rsidR="00FB7D35" w:rsidRPr="001A5FE6">
              <w:rPr>
                <w:rFonts w:ascii="Calibri" w:hAnsi="Calibri" w:cs="Calibri"/>
                <w:lang w:val="en-US"/>
              </w:rPr>
              <w:t xml:space="preserve">, </w:t>
            </w:r>
            <w:r w:rsidR="00853C71" w:rsidRPr="001A5FE6">
              <w:rPr>
                <w:rFonts w:ascii="Calibri" w:hAnsi="Calibri" w:cs="Calibri"/>
                <w:lang w:val="en-US"/>
              </w:rPr>
              <w:t xml:space="preserve">Emma Wang, Kasia Piekarczyk, </w:t>
            </w:r>
            <w:r w:rsidR="00FB7D35" w:rsidRPr="001A5FE6">
              <w:rPr>
                <w:rFonts w:ascii="Calibri" w:hAnsi="Calibri" w:cs="Calibri"/>
                <w:lang w:val="en-US"/>
              </w:rPr>
              <w:t xml:space="preserve">Ka Tam, </w:t>
            </w:r>
            <w:r w:rsidR="00135E7E" w:rsidRPr="001A5FE6">
              <w:rPr>
                <w:rFonts w:ascii="Calibri" w:hAnsi="Calibri" w:cs="Calibri"/>
                <w:lang w:val="en-US"/>
              </w:rPr>
              <w:t xml:space="preserve">Melissa Sandoval, </w:t>
            </w:r>
            <w:r w:rsidR="00853C71" w:rsidRPr="001A5FE6">
              <w:rPr>
                <w:rFonts w:ascii="Calibri" w:hAnsi="Calibri" w:cs="Calibri"/>
                <w:lang w:val="en-US"/>
              </w:rPr>
              <w:t>Michelle Tam</w:t>
            </w:r>
            <w:r w:rsidR="004B2DCD" w:rsidRPr="001A5FE6">
              <w:rPr>
                <w:rFonts w:ascii="Calibri" w:hAnsi="Calibri" w:cs="Calibri"/>
                <w:lang w:val="en-US"/>
              </w:rPr>
              <w:t xml:space="preserve">, Peng Jia, </w:t>
            </w:r>
            <w:r w:rsidR="00FB7D35" w:rsidRPr="001A5FE6">
              <w:rPr>
                <w:rFonts w:ascii="Calibri" w:hAnsi="Calibri" w:cs="Calibri"/>
                <w:lang w:val="en-US"/>
              </w:rPr>
              <w:t>Richard Wood, Thomas Bormann</w:t>
            </w:r>
          </w:p>
          <w:p w:rsidR="00690EE9" w:rsidRPr="001A5FE6" w:rsidRDefault="00CE290F" w:rsidP="00690EE9">
            <w:pPr>
              <w:pStyle w:val="Headinglevel1"/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lang w:val="en-US"/>
              </w:rPr>
              <w:t>Credits</w:t>
            </w:r>
          </w:p>
          <w:p w:rsidR="00FC35BB" w:rsidRDefault="00CE290F" w:rsidP="00690EE9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Drawings: </w:t>
            </w:r>
            <w:r w:rsidR="00FC35BB" w:rsidRPr="00FC35BB">
              <w:rPr>
                <w:rFonts w:ascii="Calibri" w:hAnsi="Calibri" w:cs="Calibri"/>
                <w:lang w:val="en-US"/>
              </w:rPr>
              <w:t xml:space="preserve">Henning Larsen </w:t>
            </w:r>
          </w:p>
          <w:p w:rsidR="007565CB" w:rsidRPr="00745989" w:rsidRDefault="00BB1B1C" w:rsidP="00690EE9">
            <w:pPr>
              <w:rPr>
                <w:color w:val="808080" w:themeColor="background1" w:themeShade="80"/>
                <w:lang w:val="en-US"/>
              </w:rPr>
            </w:pPr>
            <w:r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Photography</w:t>
            </w:r>
            <w:r w:rsidR="00690EE9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>:</w:t>
            </w:r>
            <w:r w:rsidR="00634835" w:rsidRPr="001A5FE6">
              <w:rPr>
                <w:rFonts w:ascii="Calibri" w:hAnsi="Calibri" w:cs="Calibri"/>
                <w:color w:val="808080" w:themeColor="background1" w:themeShade="80"/>
                <w:lang w:val="en-US"/>
              </w:rPr>
              <w:t xml:space="preserve"> </w:t>
            </w:r>
            <w:r w:rsidR="00F232BC" w:rsidRPr="00F232BC">
              <w:rPr>
                <w:rFonts w:ascii="Calibri" w:hAnsi="Calibri" w:cs="Calibri"/>
                <w:lang w:val="en-US"/>
              </w:rPr>
              <w:t xml:space="preserve">Philippe </w:t>
            </w:r>
            <w:proofErr w:type="spellStart"/>
            <w:r w:rsidR="00F232BC" w:rsidRPr="00F232BC">
              <w:rPr>
                <w:rFonts w:ascii="Calibri" w:hAnsi="Calibri" w:cs="Calibri"/>
                <w:lang w:val="en-US"/>
              </w:rPr>
              <w:t>Ruault</w:t>
            </w:r>
            <w:proofErr w:type="spellEnd"/>
          </w:p>
          <w:p w:rsidR="00693002" w:rsidRPr="001A5FE6" w:rsidRDefault="00693002" w:rsidP="00693002">
            <w:pPr>
              <w:pStyle w:val="Headinglevel1"/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lang w:val="en-US"/>
              </w:rPr>
              <w:t>Press contact</w:t>
            </w:r>
          </w:p>
          <w:p w:rsidR="00653DC7" w:rsidRDefault="00CE290F" w:rsidP="00C12BA5">
            <w:pPr>
              <w:rPr>
                <w:rFonts w:ascii="Calibri" w:hAnsi="Calibri" w:cs="Calibri"/>
                <w:lang w:val="en-US"/>
              </w:rPr>
            </w:pPr>
            <w:r w:rsidRPr="001A5FE6">
              <w:rPr>
                <w:rFonts w:ascii="Calibri" w:hAnsi="Calibri" w:cs="Calibri"/>
                <w:lang w:val="en-US"/>
              </w:rPr>
              <w:t>Global Communications Director</w:t>
            </w:r>
            <w:r w:rsidR="0084092F" w:rsidRPr="001A5FE6">
              <w:rPr>
                <w:rFonts w:ascii="Calibri" w:hAnsi="Calibri" w:cs="Calibri"/>
                <w:lang w:val="en-US"/>
              </w:rPr>
              <w:br/>
            </w:r>
            <w:r w:rsidRPr="001A5FE6">
              <w:rPr>
                <w:rFonts w:ascii="Calibri" w:hAnsi="Calibri" w:cs="Calibri"/>
                <w:lang w:val="en-US"/>
              </w:rPr>
              <w:t>Dan Bjerg Hansen</w:t>
            </w:r>
            <w:r w:rsidR="0084092F" w:rsidRPr="001A5FE6">
              <w:rPr>
                <w:rFonts w:ascii="Calibri" w:hAnsi="Calibri" w:cs="Calibri"/>
                <w:lang w:val="en-US"/>
              </w:rPr>
              <w:br/>
            </w:r>
            <w:hyperlink r:id="rId9" w:history="1">
              <w:r w:rsidRPr="001A5FE6">
                <w:rPr>
                  <w:rStyle w:val="Hyperlink"/>
                  <w:rFonts w:ascii="Calibri" w:hAnsi="Calibri" w:cs="Calibri"/>
                  <w:lang w:val="en-US"/>
                </w:rPr>
                <w:t>dbh@henninglarsen.com</w:t>
              </w:r>
            </w:hyperlink>
            <w:r w:rsidR="0084092F" w:rsidRPr="001A5FE6">
              <w:rPr>
                <w:rFonts w:ascii="Calibri" w:hAnsi="Calibri" w:cs="Calibri"/>
                <w:lang w:val="en-US"/>
              </w:rPr>
              <w:br/>
              <w:t>+45 823</w:t>
            </w:r>
            <w:r w:rsidRPr="001A5FE6">
              <w:rPr>
                <w:rFonts w:ascii="Calibri" w:hAnsi="Calibri" w:cs="Calibri"/>
                <w:lang w:val="en-US"/>
              </w:rPr>
              <w:t>33075</w:t>
            </w:r>
            <w:r w:rsidR="0084092F" w:rsidRPr="001A5FE6">
              <w:rPr>
                <w:rFonts w:ascii="Calibri" w:hAnsi="Calibri" w:cs="Calibri"/>
                <w:lang w:val="en-US"/>
              </w:rPr>
              <w:t xml:space="preserve"> / +45 </w:t>
            </w:r>
            <w:r w:rsidRPr="001A5FE6">
              <w:rPr>
                <w:rFonts w:ascii="Calibri" w:hAnsi="Calibri" w:cs="Calibri"/>
                <w:lang w:val="en-US"/>
              </w:rPr>
              <w:t>4127 7560</w:t>
            </w:r>
          </w:p>
          <w:p w:rsidR="00F232BC" w:rsidRDefault="00F232BC" w:rsidP="00C12BA5">
            <w:pPr>
              <w:rPr>
                <w:rFonts w:ascii="Calibri" w:hAnsi="Calibri" w:cs="Calibri"/>
                <w:lang w:val="en-US"/>
              </w:rPr>
            </w:pPr>
          </w:p>
          <w:p w:rsidR="00F232BC" w:rsidRDefault="00F232BC" w:rsidP="00C12BA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Business Development Director, Henning Larsen Hong Kong</w:t>
            </w:r>
          </w:p>
          <w:p w:rsidR="00F232BC" w:rsidRDefault="00F232BC" w:rsidP="00C12BA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Theodora Lam </w:t>
            </w:r>
          </w:p>
          <w:p w:rsidR="00F232BC" w:rsidRDefault="00F232BC" w:rsidP="00C12BA5">
            <w:pPr>
              <w:rPr>
                <w:rFonts w:ascii="Calibri" w:hAnsi="Calibri" w:cs="Calibri"/>
                <w:lang w:val="en-US"/>
              </w:rPr>
            </w:pPr>
            <w:hyperlink r:id="rId10" w:history="1">
              <w:r w:rsidRPr="000B22C5">
                <w:rPr>
                  <w:rStyle w:val="Hyperlink"/>
                  <w:rFonts w:ascii="Calibri" w:hAnsi="Calibri" w:cs="Calibri"/>
                  <w:lang w:val="en-US"/>
                </w:rPr>
                <w:t>thl@henninglarsen.com</w:t>
              </w:r>
            </w:hyperlink>
          </w:p>
          <w:p w:rsidR="00F232BC" w:rsidRPr="001A5FE6" w:rsidRDefault="00DB21EC" w:rsidP="00C12BA5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+852 2657 07</w:t>
            </w:r>
            <w:bookmarkStart w:id="0" w:name="_GoBack"/>
            <w:bookmarkEnd w:id="0"/>
            <w:r>
              <w:rPr>
                <w:rFonts w:ascii="Calibri" w:hAnsi="Calibri" w:cs="Calibri"/>
                <w:lang w:val="en-US"/>
              </w:rPr>
              <w:t>16</w:t>
            </w:r>
          </w:p>
          <w:p w:rsidR="009F6D27" w:rsidRPr="001A5FE6" w:rsidRDefault="009F6D27" w:rsidP="00C12BA5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Mar>
              <w:left w:w="113" w:type="dxa"/>
              <w:right w:w="28" w:type="dxa"/>
            </w:tcMar>
          </w:tcPr>
          <w:p w:rsidR="00CB59E8" w:rsidRPr="001A5FE6" w:rsidRDefault="00CB59E8" w:rsidP="00F74C90">
            <w:pPr>
              <w:pStyle w:val="Action"/>
              <w:rPr>
                <w:rFonts w:ascii="Calibri" w:hAnsi="Calibri" w:cs="Calibri"/>
                <w:lang w:val="en-US"/>
              </w:rPr>
            </w:pPr>
          </w:p>
          <w:p w:rsidR="00DA06EC" w:rsidRPr="001A5FE6" w:rsidRDefault="00DA06EC" w:rsidP="00F41836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162487" w:rsidRPr="001A5FE6" w:rsidRDefault="0071239B" w:rsidP="005C2A8F">
      <w:pPr>
        <w:rPr>
          <w:rFonts w:ascii="Calibri" w:hAnsi="Calibri" w:cs="Calibri"/>
          <w:lang w:val="en-US"/>
        </w:rPr>
      </w:pPr>
      <w:r w:rsidRPr="001A5FE6">
        <w:rPr>
          <w:rFonts w:ascii="Calibri" w:hAnsi="Calibri" w:cs="Calibri"/>
          <w:lang w:val="en-US"/>
        </w:rPr>
        <w:t xml:space="preserve">    </w:t>
      </w:r>
    </w:p>
    <w:sectPr w:rsidR="00162487" w:rsidRPr="001A5FE6" w:rsidSect="0040437E">
      <w:headerReference w:type="default" r:id="rId11"/>
      <w:footerReference w:type="default" r:id="rId12"/>
      <w:pgSz w:w="11906" w:h="16838" w:code="9"/>
      <w:pgMar w:top="2211" w:right="1276" w:bottom="1701" w:left="2977" w:header="851" w:footer="48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HL__TEMPLATES.NEWMACROS.FINDNEXTBOOKMARK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6B" w:rsidRDefault="004F576B" w:rsidP="00F41836">
      <w:r>
        <w:separator/>
      </w:r>
    </w:p>
  </w:endnote>
  <w:endnote w:type="continuationSeparator" w:id="0">
    <w:p w:rsidR="004F576B" w:rsidRDefault="004F576B" w:rsidP="00F4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Lt">
    <w:altName w:val="Klavika Lt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Pr="00254DFD" w:rsidRDefault="00036452" w:rsidP="00F41836">
    <w:pPr>
      <w:pStyle w:val="Footer"/>
      <w:rPr>
        <w:lang w:val="sv-SE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9999980</wp:posOffset>
              </wp:positionV>
              <wp:extent cx="1980000" cy="20880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20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452" w:rsidRDefault="00036452" w:rsidP="00F4183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17BD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17BD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7pt;margin-top:787.4pt;width:155.9pt;height:16.45pt;z-index:2516715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" filled="f" stroked="f" strokeweight=".5pt">
              <v:textbox inset="0,0,15mm,0">
                <w:txbxContent>
                  <w:p w:rsidR="00036452" w:rsidRDefault="00036452" w:rsidP="00F4183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17BD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17BD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6B" w:rsidRDefault="004F576B" w:rsidP="00F41836">
      <w:r>
        <w:separator/>
      </w:r>
    </w:p>
  </w:footnote>
  <w:footnote w:type="continuationSeparator" w:id="0">
    <w:p w:rsidR="004F576B" w:rsidRDefault="004F576B" w:rsidP="00F4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Default="00036452" w:rsidP="0040437E">
    <w:pPr>
      <w:pStyle w:val="Template-Web"/>
      <w:ind w:left="-1701"/>
    </w:pPr>
    <w:r>
      <w:t>henninglarsen.com</w:t>
    </w:r>
    <w:r>
      <w:rPr>
        <w:lang w:val="en-GB" w:eastAsia="en-GB"/>
      </w:rPr>
      <w:t xml:space="preserve"> </w:t>
    </w:r>
    <w:r>
      <w:rPr>
        <w:lang w:eastAsia="da-DK"/>
      </w:rPr>
      <w:drawing>
        <wp:anchor distT="0" distB="0" distL="114300" distR="114300" simplePos="0" relativeHeight="251665408" behindDoc="0" locked="0" layoutInCell="1" allowOverlap="1" wp14:anchorId="5A8D19AA" wp14:editId="721E7DF3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1260000" cy="403200"/>
          <wp:effectExtent l="0" t="0" r="0" b="0"/>
          <wp:wrapNone/>
          <wp:docPr id="20" name="HL - Logo" descr="C:\Users\lpz\AppData\Local\Microsoft\Windows\INetCacheContent.Word\HL Logo Black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Content.Word\HL Logo Black 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BC6FD2"/>
    <w:multiLevelType w:val="multilevel"/>
    <w:tmpl w:val="F248750A"/>
    <w:lvl w:ilvl="0">
      <w:start w:val="1"/>
      <w:numFmt w:val="decimal"/>
      <w:pStyle w:val="Headinglevel1"/>
      <w:lvlText w:val="%1."/>
      <w:lvlJc w:val="left"/>
      <w:pPr>
        <w:tabs>
          <w:tab w:val="num" w:pos="1701"/>
        </w:tabs>
        <w:ind w:left="1701" w:hanging="3402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7F227A"/>
    <w:multiLevelType w:val="hybridMultilevel"/>
    <w:tmpl w:val="D46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127"/>
    <w:multiLevelType w:val="hybridMultilevel"/>
    <w:tmpl w:val="3882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995"/>
    <w:multiLevelType w:val="hybridMultilevel"/>
    <w:tmpl w:val="52D670D6"/>
    <w:lvl w:ilvl="0" w:tplc="9490FB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4DCD"/>
    <w:multiLevelType w:val="hybridMultilevel"/>
    <w:tmpl w:val="6B703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4EA"/>
    <w:multiLevelType w:val="hybridMultilevel"/>
    <w:tmpl w:val="E9CE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15"/>
    <w:rsid w:val="00004865"/>
    <w:rsid w:val="0001004D"/>
    <w:rsid w:val="00011DBB"/>
    <w:rsid w:val="00013349"/>
    <w:rsid w:val="00015AAF"/>
    <w:rsid w:val="00026F54"/>
    <w:rsid w:val="000276EC"/>
    <w:rsid w:val="00032C64"/>
    <w:rsid w:val="00036452"/>
    <w:rsid w:val="000425FE"/>
    <w:rsid w:val="00056BC3"/>
    <w:rsid w:val="000633DA"/>
    <w:rsid w:val="00073CB8"/>
    <w:rsid w:val="0007518E"/>
    <w:rsid w:val="000838BF"/>
    <w:rsid w:val="00091038"/>
    <w:rsid w:val="0009128C"/>
    <w:rsid w:val="00092EB3"/>
    <w:rsid w:val="00094ABD"/>
    <w:rsid w:val="00110598"/>
    <w:rsid w:val="001300EE"/>
    <w:rsid w:val="00132299"/>
    <w:rsid w:val="0013244F"/>
    <w:rsid w:val="00135E7E"/>
    <w:rsid w:val="00144B47"/>
    <w:rsid w:val="00162487"/>
    <w:rsid w:val="00182651"/>
    <w:rsid w:val="001855C0"/>
    <w:rsid w:val="001973E2"/>
    <w:rsid w:val="001A28C9"/>
    <w:rsid w:val="001A5FE6"/>
    <w:rsid w:val="001C0D76"/>
    <w:rsid w:val="001D0D49"/>
    <w:rsid w:val="001D2A61"/>
    <w:rsid w:val="00231423"/>
    <w:rsid w:val="00241FC0"/>
    <w:rsid w:val="00244D70"/>
    <w:rsid w:val="00252823"/>
    <w:rsid w:val="00254DFD"/>
    <w:rsid w:val="00263C8B"/>
    <w:rsid w:val="0029233F"/>
    <w:rsid w:val="002B7D7D"/>
    <w:rsid w:val="002D5562"/>
    <w:rsid w:val="002E27B6"/>
    <w:rsid w:val="002E74A4"/>
    <w:rsid w:val="00305531"/>
    <w:rsid w:val="0030778E"/>
    <w:rsid w:val="003140AB"/>
    <w:rsid w:val="00314F72"/>
    <w:rsid w:val="0036089F"/>
    <w:rsid w:val="00377D6D"/>
    <w:rsid w:val="00384D7E"/>
    <w:rsid w:val="00385E1A"/>
    <w:rsid w:val="00387632"/>
    <w:rsid w:val="003965A3"/>
    <w:rsid w:val="003979D5"/>
    <w:rsid w:val="003A5D3F"/>
    <w:rsid w:val="003B35B0"/>
    <w:rsid w:val="003B3F84"/>
    <w:rsid w:val="003C4F9F"/>
    <w:rsid w:val="003C60F1"/>
    <w:rsid w:val="003E4ACD"/>
    <w:rsid w:val="003E629F"/>
    <w:rsid w:val="0040437E"/>
    <w:rsid w:val="00424709"/>
    <w:rsid w:val="00424AD9"/>
    <w:rsid w:val="004432D2"/>
    <w:rsid w:val="004538BF"/>
    <w:rsid w:val="00461FFE"/>
    <w:rsid w:val="00486821"/>
    <w:rsid w:val="0049593D"/>
    <w:rsid w:val="004B2DCD"/>
    <w:rsid w:val="004C01B2"/>
    <w:rsid w:val="004F576B"/>
    <w:rsid w:val="005178A7"/>
    <w:rsid w:val="0052040A"/>
    <w:rsid w:val="00525280"/>
    <w:rsid w:val="00533AB9"/>
    <w:rsid w:val="0054040B"/>
    <w:rsid w:val="00543EF2"/>
    <w:rsid w:val="00553BD8"/>
    <w:rsid w:val="00582AE7"/>
    <w:rsid w:val="005920B4"/>
    <w:rsid w:val="00595407"/>
    <w:rsid w:val="005A28D4"/>
    <w:rsid w:val="005A7813"/>
    <w:rsid w:val="005A7F5E"/>
    <w:rsid w:val="005C1ECF"/>
    <w:rsid w:val="005C2A8F"/>
    <w:rsid w:val="005C5F97"/>
    <w:rsid w:val="005F1580"/>
    <w:rsid w:val="005F3ED8"/>
    <w:rsid w:val="005F6776"/>
    <w:rsid w:val="005F6B57"/>
    <w:rsid w:val="00634835"/>
    <w:rsid w:val="0063689C"/>
    <w:rsid w:val="006375B1"/>
    <w:rsid w:val="006522F9"/>
    <w:rsid w:val="00653DC7"/>
    <w:rsid w:val="00655B49"/>
    <w:rsid w:val="00667DB6"/>
    <w:rsid w:val="0067416D"/>
    <w:rsid w:val="00681D83"/>
    <w:rsid w:val="006900C2"/>
    <w:rsid w:val="00690EE9"/>
    <w:rsid w:val="00693002"/>
    <w:rsid w:val="0069398A"/>
    <w:rsid w:val="006A0871"/>
    <w:rsid w:val="006A17FF"/>
    <w:rsid w:val="006B30A9"/>
    <w:rsid w:val="006D4959"/>
    <w:rsid w:val="007008EE"/>
    <w:rsid w:val="00700AA4"/>
    <w:rsid w:val="0070267E"/>
    <w:rsid w:val="00705BDA"/>
    <w:rsid w:val="00706E32"/>
    <w:rsid w:val="0071239B"/>
    <w:rsid w:val="00745989"/>
    <w:rsid w:val="007546AF"/>
    <w:rsid w:val="007565CB"/>
    <w:rsid w:val="00765934"/>
    <w:rsid w:val="00773401"/>
    <w:rsid w:val="007B1AD1"/>
    <w:rsid w:val="007E373C"/>
    <w:rsid w:val="007E584A"/>
    <w:rsid w:val="007F464B"/>
    <w:rsid w:val="00800336"/>
    <w:rsid w:val="008165EB"/>
    <w:rsid w:val="00836161"/>
    <w:rsid w:val="0084092F"/>
    <w:rsid w:val="00853C71"/>
    <w:rsid w:val="00856231"/>
    <w:rsid w:val="00866302"/>
    <w:rsid w:val="00872AE2"/>
    <w:rsid w:val="008807C8"/>
    <w:rsid w:val="00892D08"/>
    <w:rsid w:val="00893791"/>
    <w:rsid w:val="008974E1"/>
    <w:rsid w:val="008A3481"/>
    <w:rsid w:val="008B2CE7"/>
    <w:rsid w:val="008B4549"/>
    <w:rsid w:val="008E5A6D"/>
    <w:rsid w:val="008F32DF"/>
    <w:rsid w:val="008F4D20"/>
    <w:rsid w:val="00905DB8"/>
    <w:rsid w:val="00924745"/>
    <w:rsid w:val="009337C8"/>
    <w:rsid w:val="00940B88"/>
    <w:rsid w:val="0094669F"/>
    <w:rsid w:val="0094757D"/>
    <w:rsid w:val="00951B25"/>
    <w:rsid w:val="009737E4"/>
    <w:rsid w:val="00983B74"/>
    <w:rsid w:val="00990263"/>
    <w:rsid w:val="00991E9C"/>
    <w:rsid w:val="009A4CCC"/>
    <w:rsid w:val="009B005F"/>
    <w:rsid w:val="009D1E80"/>
    <w:rsid w:val="009D4B8F"/>
    <w:rsid w:val="009E1A8E"/>
    <w:rsid w:val="009E4B94"/>
    <w:rsid w:val="009F6D27"/>
    <w:rsid w:val="00A162D1"/>
    <w:rsid w:val="00A67DF2"/>
    <w:rsid w:val="00A72B2E"/>
    <w:rsid w:val="00A74515"/>
    <w:rsid w:val="00A878D7"/>
    <w:rsid w:val="00A91DA5"/>
    <w:rsid w:val="00A93FF0"/>
    <w:rsid w:val="00AB1137"/>
    <w:rsid w:val="00AB4582"/>
    <w:rsid w:val="00AC56D3"/>
    <w:rsid w:val="00AF1D02"/>
    <w:rsid w:val="00B00D92"/>
    <w:rsid w:val="00B0422A"/>
    <w:rsid w:val="00B24E70"/>
    <w:rsid w:val="00B447B4"/>
    <w:rsid w:val="00B70E4D"/>
    <w:rsid w:val="00B74703"/>
    <w:rsid w:val="00B943BB"/>
    <w:rsid w:val="00BB1B1C"/>
    <w:rsid w:val="00BB4255"/>
    <w:rsid w:val="00BB72B0"/>
    <w:rsid w:val="00BD580C"/>
    <w:rsid w:val="00C12BA5"/>
    <w:rsid w:val="00C201B8"/>
    <w:rsid w:val="00C357EF"/>
    <w:rsid w:val="00C9281D"/>
    <w:rsid w:val="00C93D14"/>
    <w:rsid w:val="00CA0A7D"/>
    <w:rsid w:val="00CA7A81"/>
    <w:rsid w:val="00CB41D2"/>
    <w:rsid w:val="00CB59E8"/>
    <w:rsid w:val="00CC6322"/>
    <w:rsid w:val="00CE290F"/>
    <w:rsid w:val="00CF6CF8"/>
    <w:rsid w:val="00D00FAC"/>
    <w:rsid w:val="00D17BDC"/>
    <w:rsid w:val="00D23313"/>
    <w:rsid w:val="00D252B9"/>
    <w:rsid w:val="00D27D0E"/>
    <w:rsid w:val="00D30BC8"/>
    <w:rsid w:val="00D3752F"/>
    <w:rsid w:val="00D53670"/>
    <w:rsid w:val="00D96141"/>
    <w:rsid w:val="00DA06EC"/>
    <w:rsid w:val="00DB21EC"/>
    <w:rsid w:val="00DB31AF"/>
    <w:rsid w:val="00DC1D7C"/>
    <w:rsid w:val="00DC3436"/>
    <w:rsid w:val="00DC61BD"/>
    <w:rsid w:val="00DD1936"/>
    <w:rsid w:val="00DE2B28"/>
    <w:rsid w:val="00DE4648"/>
    <w:rsid w:val="00DF008A"/>
    <w:rsid w:val="00DF73F1"/>
    <w:rsid w:val="00E34829"/>
    <w:rsid w:val="00E351C5"/>
    <w:rsid w:val="00E53EE9"/>
    <w:rsid w:val="00EA0781"/>
    <w:rsid w:val="00EB78D3"/>
    <w:rsid w:val="00EB7F82"/>
    <w:rsid w:val="00ED6EC5"/>
    <w:rsid w:val="00EE7A0D"/>
    <w:rsid w:val="00F04788"/>
    <w:rsid w:val="00F232BC"/>
    <w:rsid w:val="00F233E7"/>
    <w:rsid w:val="00F242EC"/>
    <w:rsid w:val="00F34CBB"/>
    <w:rsid w:val="00F41836"/>
    <w:rsid w:val="00F448F8"/>
    <w:rsid w:val="00F710A5"/>
    <w:rsid w:val="00F71680"/>
    <w:rsid w:val="00F73354"/>
    <w:rsid w:val="00F74C90"/>
    <w:rsid w:val="00F901F8"/>
    <w:rsid w:val="00FA389C"/>
    <w:rsid w:val="00FB7D35"/>
    <w:rsid w:val="00FC35BB"/>
    <w:rsid w:val="00FE1819"/>
    <w:rsid w:val="00FE22F7"/>
    <w:rsid w:val="00FE2C9C"/>
    <w:rsid w:val="00FE4B59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08FDF28"/>
  <w15:docId w15:val="{C19C840B-C8E4-47E7-B790-F8D5FC04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locked="0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locked="0" w:semiHidden="1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7E"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unhideWhenUsed/>
    <w:locked/>
    <w:rsid w:val="0067416D"/>
    <w:pPr>
      <w:keepNext/>
      <w:keepLines/>
      <w:spacing w:before="2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locked/>
    <w:rsid w:val="00DC1D7C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locked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2"/>
    <w:semiHidden/>
    <w:locked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locked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locked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locked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locked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locked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locked/>
    <w:rsid w:val="00486821"/>
    <w:pPr>
      <w:tabs>
        <w:tab w:val="center" w:pos="4819"/>
        <w:tab w:val="right" w:pos="9638"/>
      </w:tabs>
      <w:spacing w:line="180" w:lineRule="atLeast"/>
    </w:pPr>
    <w:rPr>
      <w:rFonts w:ascii="Circular Pro Black" w:hAnsi="Circular Pro Black"/>
      <w:sz w:val="15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44B47"/>
    <w:rPr>
      <w:rFonts w:ascii="Circular Pro Black" w:hAnsi="Circular Pro Black"/>
      <w:sz w:val="15"/>
    </w:rPr>
  </w:style>
  <w:style w:type="paragraph" w:styleId="Footer">
    <w:name w:val="footer"/>
    <w:basedOn w:val="Normal"/>
    <w:link w:val="FooterChar"/>
    <w:uiPriority w:val="21"/>
    <w:semiHidden/>
    <w:locked/>
    <w:rsid w:val="00E34829"/>
    <w:pPr>
      <w:spacing w:line="180" w:lineRule="atLeast"/>
    </w:pPr>
    <w:rPr>
      <w:rFonts w:ascii="Circular Pro Black" w:hAnsi="Circular Pro Black"/>
      <w:sz w:val="15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44B47"/>
    <w:rPr>
      <w:rFonts w:ascii="Circular Pro Black" w:hAnsi="Circular Pro Black"/>
      <w:sz w:val="15"/>
    </w:rPr>
  </w:style>
  <w:style w:type="character" w:customStyle="1" w:styleId="Heading1Char">
    <w:name w:val="Heading 1 Char"/>
    <w:basedOn w:val="DefaultParagraphFont"/>
    <w:link w:val="Heading1"/>
    <w:uiPriority w:val="99"/>
    <w:rsid w:val="0067416D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32C64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32C64"/>
    <w:rPr>
      <w:rFonts w:eastAsiaTheme="majorEastAsi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B59E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B59E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B59E8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B59E8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locked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44B4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locked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44B4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locked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locked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locked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44B4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locked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locked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7"/>
    <w:unhideWhenUsed/>
    <w:rsid w:val="00144B47"/>
    <w:rPr>
      <w:rFonts w:ascii="Circular Pro Black" w:hAnsi="Circular Pro Black"/>
      <w:bCs/>
      <w:sz w:val="15"/>
    </w:rPr>
  </w:style>
  <w:style w:type="paragraph" w:styleId="TOC5">
    <w:name w:val="toc 5"/>
    <w:basedOn w:val="Normal"/>
    <w:next w:val="Normal"/>
    <w:uiPriority w:val="39"/>
    <w:semiHidden/>
    <w:locked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locked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locked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locked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locked/>
    <w:rsid w:val="009E4B94"/>
    <w:pPr>
      <w:ind w:right="567"/>
    </w:pPr>
  </w:style>
  <w:style w:type="paragraph" w:styleId="BlockText">
    <w:name w:val="Block Text"/>
    <w:basedOn w:val="Normal"/>
    <w:uiPriority w:val="99"/>
    <w:semiHidden/>
    <w:locked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i/>
      <w:iCs/>
    </w:rPr>
  </w:style>
  <w:style w:type="paragraph" w:styleId="EndnoteText">
    <w:name w:val="endnote text"/>
    <w:basedOn w:val="Normal"/>
    <w:link w:val="End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44B47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locked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44B47"/>
    <w:rPr>
      <w:sz w:val="16"/>
      <w:szCs w:val="20"/>
    </w:rPr>
  </w:style>
  <w:style w:type="paragraph" w:styleId="ListBullet">
    <w:name w:val="List Bullet"/>
    <w:basedOn w:val="Normal"/>
    <w:link w:val="ListBulletChar"/>
    <w:uiPriority w:val="5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link w:val="ListNumberChar"/>
    <w:uiPriority w:val="5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locked/>
    <w:rsid w:val="00E34829"/>
    <w:rPr>
      <w:rFonts w:ascii="Circular Pro Black" w:hAnsi="Circular Pro Black"/>
      <w:sz w:val="15"/>
    </w:rPr>
  </w:style>
  <w:style w:type="paragraph" w:customStyle="1" w:styleId="Template">
    <w:name w:val="Template"/>
    <w:uiPriority w:val="8"/>
    <w:semiHidden/>
    <w:locked/>
    <w:rsid w:val="005920B4"/>
    <w:pPr>
      <w:spacing w:line="180" w:lineRule="atLeast"/>
    </w:pPr>
    <w:rPr>
      <w:rFonts w:ascii="Circular Pro Black" w:hAnsi="Circular Pro Black"/>
      <w:noProof/>
      <w:spacing w:val="3"/>
      <w:sz w:val="15"/>
    </w:rPr>
  </w:style>
  <w:style w:type="paragraph" w:customStyle="1" w:styleId="Template-Adresse">
    <w:name w:val="Template - Adresse"/>
    <w:basedOn w:val="Template"/>
    <w:uiPriority w:val="8"/>
    <w:semiHidden/>
    <w:locked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locked/>
    <w:rsid w:val="00F7335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39"/>
    <w:semiHidden/>
    <w:locked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locked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locked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47"/>
  </w:style>
  <w:style w:type="character" w:styleId="PlaceholderText">
    <w:name w:val="Placeholder Text"/>
    <w:basedOn w:val="DefaultParagraphFont"/>
    <w:uiPriority w:val="99"/>
    <w:semiHidden/>
    <w:locked/>
    <w:rsid w:val="00424709"/>
    <w:rPr>
      <w:color w:val="auto"/>
    </w:rPr>
  </w:style>
  <w:style w:type="paragraph" w:customStyle="1" w:styleId="Tabel">
    <w:name w:val="Tabel"/>
    <w:uiPriority w:val="4"/>
    <w:semiHidden/>
    <w:locked/>
    <w:rsid w:val="00144B47"/>
    <w:pPr>
      <w:spacing w:before="40" w:after="40" w:line="220" w:lineRule="atLeast"/>
      <w:ind w:left="113" w:right="113"/>
    </w:pPr>
    <w:rPr>
      <w:sz w:val="17"/>
    </w:rPr>
  </w:style>
  <w:style w:type="paragraph" w:customStyle="1" w:styleId="Tabel-Tekst">
    <w:name w:val="Tabel - Tekst"/>
    <w:basedOn w:val="Tabel"/>
    <w:uiPriority w:val="4"/>
    <w:semiHidden/>
    <w:locked/>
    <w:rsid w:val="00424709"/>
  </w:style>
  <w:style w:type="paragraph" w:customStyle="1" w:styleId="Tabel-TekstTotal">
    <w:name w:val="Tabel - Tekst Total"/>
    <w:basedOn w:val="Tabel-Tekst"/>
    <w:uiPriority w:val="4"/>
    <w:semiHidden/>
    <w:locked/>
    <w:rsid w:val="00424709"/>
    <w:rPr>
      <w:b/>
    </w:rPr>
  </w:style>
  <w:style w:type="paragraph" w:customStyle="1" w:styleId="Tabel-Tal">
    <w:name w:val="Tabel - Tal"/>
    <w:basedOn w:val="Tabel"/>
    <w:uiPriority w:val="4"/>
    <w:semiHidden/>
    <w:locked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locked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locked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44B4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locked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locked/>
    <w:rsid w:val="002E74A4"/>
    <w:pPr>
      <w:ind w:right="567"/>
    </w:pPr>
  </w:style>
  <w:style w:type="paragraph" w:styleId="NormalIndent">
    <w:name w:val="Normal Indent"/>
    <w:basedOn w:val="Normal"/>
    <w:uiPriority w:val="9"/>
    <w:semiHidden/>
    <w:locked/>
    <w:rsid w:val="005A28D4"/>
    <w:pPr>
      <w:ind w:left="1134"/>
    </w:pPr>
  </w:style>
  <w:style w:type="table" w:styleId="TableGrid">
    <w:name w:val="Table Grid"/>
    <w:basedOn w:val="TableNormal"/>
    <w:uiPriority w:val="59"/>
    <w:locked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locked/>
    <w:rsid w:val="00DC1D7C"/>
    <w:pPr>
      <w:spacing w:after="260"/>
      <w:contextualSpacing/>
    </w:pPr>
    <w:rPr>
      <w:b/>
    </w:rPr>
  </w:style>
  <w:style w:type="paragraph" w:customStyle="1" w:styleId="DocumentName">
    <w:name w:val="Document Name"/>
    <w:uiPriority w:val="8"/>
    <w:semiHidden/>
    <w:locked/>
    <w:rsid w:val="0040437E"/>
    <w:pPr>
      <w:spacing w:line="240" w:lineRule="atLeast"/>
      <w:ind w:left="-1701"/>
    </w:pPr>
    <w:rPr>
      <w:rFonts w:ascii="Circular Pro Black" w:hAnsi="Circular Pro Black"/>
      <w:spacing w:val="5"/>
      <w:sz w:val="24"/>
    </w:rPr>
  </w:style>
  <w:style w:type="paragraph" w:customStyle="1" w:styleId="Template-Dato">
    <w:name w:val="Template - Dato"/>
    <w:basedOn w:val="Template"/>
    <w:uiPriority w:val="8"/>
    <w:semiHidden/>
    <w:locked/>
    <w:rsid w:val="00244D70"/>
    <w:pPr>
      <w:spacing w:line="280" w:lineRule="atLeast"/>
    </w:pPr>
  </w:style>
  <w:style w:type="table" w:customStyle="1" w:styleId="Blank">
    <w:name w:val="Blank"/>
    <w:basedOn w:val="TableNormal"/>
    <w:uiPriority w:val="99"/>
    <w:locked/>
    <w:rsid w:val="004432D2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"/>
    <w:semiHidden/>
    <w:locked/>
    <w:rsid w:val="00B0422A"/>
    <w:pPr>
      <w:spacing w:line="240" w:lineRule="atLeast"/>
    </w:pPr>
  </w:style>
  <w:style w:type="paragraph" w:customStyle="1" w:styleId="Template-Web">
    <w:name w:val="Template - Web"/>
    <w:basedOn w:val="Template"/>
    <w:uiPriority w:val="8"/>
    <w:semiHidden/>
    <w:locked/>
    <w:rsid w:val="00E34829"/>
  </w:style>
  <w:style w:type="paragraph" w:customStyle="1" w:styleId="Senderinfo">
    <w:name w:val="Sender info"/>
    <w:basedOn w:val="Normal"/>
    <w:uiPriority w:val="8"/>
    <w:semiHidden/>
    <w:locked/>
    <w:rsid w:val="002B7D7D"/>
    <w:rPr>
      <w:rFonts w:ascii="Circular Pro Black" w:hAnsi="Circular Pro Black"/>
      <w:spacing w:val="5"/>
      <w:position w:val="-2"/>
      <w:sz w:val="15"/>
    </w:rPr>
  </w:style>
  <w:style w:type="paragraph" w:customStyle="1" w:styleId="RecipientAddress">
    <w:name w:val="Recipient Address"/>
    <w:basedOn w:val="Normal"/>
    <w:uiPriority w:val="3"/>
    <w:semiHidden/>
    <w:locked/>
    <w:rsid w:val="003E629F"/>
    <w:pPr>
      <w:spacing w:line="240" w:lineRule="atLeast"/>
    </w:pPr>
    <w:rPr>
      <w:rFonts w:ascii="Circular Pro Medium" w:hAnsi="Circular Pro Medium"/>
    </w:rPr>
  </w:style>
  <w:style w:type="paragraph" w:customStyle="1" w:styleId="Leadtext">
    <w:name w:val="Leadtext"/>
    <w:uiPriority w:val="6"/>
    <w:rsid w:val="00DF73F1"/>
    <w:rPr>
      <w:b/>
    </w:rPr>
  </w:style>
  <w:style w:type="paragraph" w:customStyle="1" w:styleId="Headinglevel1">
    <w:name w:val="Heading level 1"/>
    <w:next w:val="Normal"/>
    <w:uiPriority w:val="1"/>
    <w:qFormat/>
    <w:rsid w:val="00056BC3"/>
    <w:pPr>
      <w:numPr>
        <w:numId w:val="13"/>
      </w:numPr>
      <w:tabs>
        <w:tab w:val="left" w:pos="3"/>
      </w:tabs>
      <w:spacing w:before="260"/>
      <w:ind w:left="0" w:hanging="1701"/>
      <w:outlineLvl w:val="0"/>
    </w:pPr>
    <w:rPr>
      <w:b/>
      <w:sz w:val="22"/>
    </w:rPr>
  </w:style>
  <w:style w:type="paragraph" w:customStyle="1" w:styleId="Action">
    <w:name w:val="Action"/>
    <w:uiPriority w:val="1"/>
    <w:qFormat/>
    <w:rsid w:val="00F448F8"/>
    <w:pPr>
      <w:spacing w:before="260"/>
      <w:jc w:val="right"/>
    </w:pPr>
    <w:rPr>
      <w:caps/>
      <w:sz w:val="18"/>
    </w:rPr>
  </w:style>
  <w:style w:type="paragraph" w:customStyle="1" w:styleId="HeadingLevel2">
    <w:name w:val="Heading Level 2"/>
    <w:basedOn w:val="Headinglevel1"/>
    <w:next w:val="Normal"/>
    <w:uiPriority w:val="2"/>
    <w:qFormat/>
    <w:rsid w:val="001973E2"/>
    <w:pPr>
      <w:numPr>
        <w:ilvl w:val="1"/>
      </w:numPr>
      <w:ind w:left="0" w:hanging="1701"/>
      <w:outlineLvl w:val="1"/>
    </w:pPr>
    <w:rPr>
      <w:sz w:val="20"/>
      <w:szCs w:val="20"/>
    </w:rPr>
  </w:style>
  <w:style w:type="paragraph" w:customStyle="1" w:styleId="HeadingLevel3">
    <w:name w:val="Heading Level 3"/>
    <w:basedOn w:val="HeadingLevel2"/>
    <w:next w:val="Normal"/>
    <w:uiPriority w:val="3"/>
    <w:qFormat/>
    <w:rsid w:val="001973E2"/>
    <w:pPr>
      <w:numPr>
        <w:ilvl w:val="2"/>
      </w:numPr>
      <w:ind w:left="0" w:hanging="1701"/>
      <w:outlineLvl w:val="2"/>
    </w:pPr>
  </w:style>
  <w:style w:type="paragraph" w:customStyle="1" w:styleId="HeadingLevel4">
    <w:name w:val="Heading Level 4"/>
    <w:basedOn w:val="HeadingLevel3"/>
    <w:next w:val="Normal"/>
    <w:uiPriority w:val="4"/>
    <w:qFormat/>
    <w:rsid w:val="001973E2"/>
    <w:pPr>
      <w:numPr>
        <w:ilvl w:val="3"/>
      </w:numPr>
      <w:ind w:left="0" w:hanging="1701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locked/>
    <w:rsid w:val="00F74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semiHidden/>
    <w:locked/>
    <w:rsid w:val="00F448F8"/>
    <w:pPr>
      <w:ind w:left="720"/>
      <w:contextualSpacing/>
    </w:pPr>
  </w:style>
  <w:style w:type="character" w:customStyle="1" w:styleId="ListBulletChar">
    <w:name w:val="List Bullet Char"/>
    <w:basedOn w:val="DefaultParagraphFont"/>
    <w:link w:val="ListBullet"/>
    <w:uiPriority w:val="5"/>
    <w:rsid w:val="00A72B2E"/>
    <w:rPr>
      <w:sz w:val="20"/>
    </w:rPr>
  </w:style>
  <w:style w:type="character" w:customStyle="1" w:styleId="ListNumberChar">
    <w:name w:val="List Number Char"/>
    <w:basedOn w:val="DefaultParagraphFont"/>
    <w:link w:val="ListNumber"/>
    <w:uiPriority w:val="5"/>
    <w:rsid w:val="00A72B2E"/>
    <w:rPr>
      <w:sz w:val="20"/>
    </w:rPr>
  </w:style>
  <w:style w:type="character" w:styleId="Hyperlink">
    <w:name w:val="Hyperlink"/>
    <w:basedOn w:val="DefaultParagraphFont"/>
    <w:uiPriority w:val="99"/>
    <w:semiHidden/>
    <w:locked/>
    <w:rsid w:val="0084092F"/>
    <w:rPr>
      <w:color w:val="0000FF" w:themeColor="hyperlink"/>
      <w:u w:val="single"/>
    </w:rPr>
  </w:style>
  <w:style w:type="paragraph" w:customStyle="1" w:styleId="Default">
    <w:name w:val="Default"/>
    <w:rsid w:val="00FE591C"/>
    <w:pPr>
      <w:autoSpaceDE w:val="0"/>
      <w:autoSpaceDN w:val="0"/>
      <w:adjustRightInd w:val="0"/>
      <w:spacing w:line="240" w:lineRule="auto"/>
    </w:pPr>
    <w:rPr>
      <w:rFonts w:ascii="Klavika Lt" w:hAnsi="Klavika Lt" w:cs="Klavika Lt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FE591C"/>
    <w:pPr>
      <w:spacing w:line="2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E591C"/>
    <w:rPr>
      <w:rFonts w:cs="Klavika Lt"/>
      <w:color w:val="221E1F"/>
      <w:sz w:val="15"/>
      <w:szCs w:val="15"/>
    </w:rPr>
  </w:style>
  <w:style w:type="character" w:styleId="Emphasis">
    <w:name w:val="Emphasis"/>
    <w:basedOn w:val="DefaultParagraphFont"/>
    <w:uiPriority w:val="20"/>
    <w:qFormat/>
    <w:locked/>
    <w:rsid w:val="00853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hl@henninglarsen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bh@henninglarse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Templates\Henning%20Larsen\Denmark\HL___%20Memo%20D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F387-9595-4A85-8C9A-BA6809F6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HL___ Memo DK</Template>
  <TotalTime>1</TotalTime>
  <Pages>1</Pages>
  <Words>192</Words>
  <Characters>1176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Henning Larsen Architects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Katherine Allen;Theodora Lam</dc:creator>
  <cp:keywords>HL_ v. 2017.1.0</cp:keywords>
  <cp:lastModifiedBy>Katherine Eloise Allen</cp:lastModifiedBy>
  <cp:revision>3</cp:revision>
  <cp:lastPrinted>2019-05-22T02:52:00Z</cp:lastPrinted>
  <dcterms:created xsi:type="dcterms:W3CDTF">2019-07-10T09:14:00Z</dcterms:created>
  <dcterms:modified xsi:type="dcterms:W3CDTF">2019-07-10T09:15:00Z</dcterms:modified>
</cp:coreProperties>
</file>