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84" w:rsidRDefault="003267FA">
      <w:pPr>
        <w:rPr>
          <w:b/>
        </w:rPr>
      </w:pPr>
      <w:r>
        <w:rPr>
          <w:b/>
        </w:rPr>
        <w:t>(</w:t>
      </w:r>
      <w:proofErr w:type="spellStart"/>
      <w:r>
        <w:rPr>
          <w:b/>
        </w:rPr>
        <w:t>Pressemeddelelse</w:t>
      </w:r>
      <w:proofErr w:type="spellEnd"/>
      <w:r w:rsidR="00280584">
        <w:rPr>
          <w:b/>
        </w:rPr>
        <w:t>)</w:t>
      </w:r>
    </w:p>
    <w:p w:rsidR="00280584" w:rsidRDefault="00280584">
      <w:pPr>
        <w:rPr>
          <w:b/>
        </w:rPr>
      </w:pPr>
    </w:p>
    <w:p w:rsidR="00DB36E7" w:rsidRPr="00365950" w:rsidRDefault="00365950">
      <w:pPr>
        <w:rPr>
          <w:b/>
          <w:sz w:val="28"/>
          <w:szCs w:val="28"/>
        </w:rPr>
      </w:pPr>
      <w:proofErr w:type="spellStart"/>
      <w:r w:rsidRPr="00365950">
        <w:rPr>
          <w:b/>
          <w:sz w:val="28"/>
          <w:szCs w:val="28"/>
        </w:rPr>
        <w:t>Nordea’</w:t>
      </w:r>
      <w:r>
        <w:rPr>
          <w:b/>
          <w:sz w:val="28"/>
          <w:szCs w:val="28"/>
        </w:rPr>
        <w:t>s</w:t>
      </w:r>
      <w:proofErr w:type="spellEnd"/>
      <w:r>
        <w:rPr>
          <w:b/>
          <w:sz w:val="28"/>
          <w:szCs w:val="28"/>
        </w:rPr>
        <w:t xml:space="preserve"> new Headquarters brings</w:t>
      </w:r>
      <w:r w:rsidRPr="00365950">
        <w:rPr>
          <w:b/>
          <w:sz w:val="28"/>
          <w:szCs w:val="28"/>
        </w:rPr>
        <w:t xml:space="preserve"> Scandinavian </w:t>
      </w:r>
      <w:r>
        <w:rPr>
          <w:b/>
          <w:sz w:val="28"/>
          <w:szCs w:val="28"/>
        </w:rPr>
        <w:t>transparency to the financial world</w:t>
      </w:r>
    </w:p>
    <w:p w:rsidR="00906304" w:rsidRDefault="003F1A95">
      <w:pPr>
        <w:rPr>
          <w:b/>
          <w:i/>
        </w:rPr>
      </w:pPr>
      <w:r w:rsidRPr="00906304">
        <w:rPr>
          <w:b/>
          <w:i/>
        </w:rPr>
        <w:t xml:space="preserve">Henning Larsen </w:t>
      </w:r>
      <w:r w:rsidR="00365950" w:rsidRPr="00906304">
        <w:rPr>
          <w:b/>
          <w:i/>
        </w:rPr>
        <w:t xml:space="preserve">is the architectural studio behind </w:t>
      </w:r>
      <w:proofErr w:type="spellStart"/>
      <w:r w:rsidRPr="00906304">
        <w:rPr>
          <w:b/>
          <w:i/>
        </w:rPr>
        <w:t>Nordea</w:t>
      </w:r>
      <w:r w:rsidR="00365950" w:rsidRPr="00906304">
        <w:rPr>
          <w:b/>
          <w:i/>
        </w:rPr>
        <w:t>’</w:t>
      </w:r>
      <w:r w:rsidRPr="00906304">
        <w:rPr>
          <w:b/>
          <w:i/>
        </w:rPr>
        <w:t>s</w:t>
      </w:r>
      <w:proofErr w:type="spellEnd"/>
      <w:r w:rsidRPr="00906304">
        <w:rPr>
          <w:b/>
          <w:i/>
        </w:rPr>
        <w:t xml:space="preserve"> </w:t>
      </w:r>
      <w:r w:rsidR="00906304" w:rsidRPr="00906304">
        <w:rPr>
          <w:b/>
          <w:i/>
        </w:rPr>
        <w:t>new H</w:t>
      </w:r>
      <w:r w:rsidR="00365950" w:rsidRPr="00906304">
        <w:rPr>
          <w:b/>
          <w:i/>
        </w:rPr>
        <w:t>eadquarters</w:t>
      </w:r>
      <w:r w:rsidR="00906304">
        <w:rPr>
          <w:b/>
          <w:i/>
        </w:rPr>
        <w:t xml:space="preserve"> </w:t>
      </w:r>
      <w:r w:rsidR="00886641">
        <w:rPr>
          <w:b/>
          <w:i/>
        </w:rPr>
        <w:t xml:space="preserve">in Copenhagen, </w:t>
      </w:r>
      <w:r w:rsidR="00906304">
        <w:rPr>
          <w:b/>
          <w:i/>
        </w:rPr>
        <w:t xml:space="preserve">setting the tone for a new openness in the financial sector. </w:t>
      </w:r>
      <w:r w:rsidR="00365950" w:rsidRPr="004C2C4E">
        <w:rPr>
          <w:b/>
          <w:i/>
        </w:rPr>
        <w:t>With its</w:t>
      </w:r>
      <w:r w:rsidR="00906304">
        <w:rPr>
          <w:b/>
          <w:i/>
        </w:rPr>
        <w:t xml:space="preserve"> </w:t>
      </w:r>
      <w:r w:rsidR="00091EDA">
        <w:rPr>
          <w:b/>
          <w:i/>
        </w:rPr>
        <w:t>scintillating transparent facades</w:t>
      </w:r>
      <w:r w:rsidR="000B4278">
        <w:rPr>
          <w:b/>
          <w:i/>
        </w:rPr>
        <w:t xml:space="preserve"> </w:t>
      </w:r>
      <w:r w:rsidR="00091EDA">
        <w:rPr>
          <w:b/>
          <w:i/>
        </w:rPr>
        <w:t>and inner urban spaces</w:t>
      </w:r>
      <w:r w:rsidR="00886641">
        <w:rPr>
          <w:b/>
          <w:i/>
        </w:rPr>
        <w:t>,</w:t>
      </w:r>
      <w:r w:rsidR="00091EDA">
        <w:rPr>
          <w:b/>
          <w:i/>
        </w:rPr>
        <w:t xml:space="preserve"> </w:t>
      </w:r>
      <w:r w:rsidR="00906304">
        <w:rPr>
          <w:b/>
          <w:i/>
        </w:rPr>
        <w:t xml:space="preserve">the building </w:t>
      </w:r>
      <w:proofErr w:type="gramStart"/>
      <w:r w:rsidR="00906304">
        <w:rPr>
          <w:b/>
          <w:i/>
        </w:rPr>
        <w:t>is designed</w:t>
      </w:r>
      <w:proofErr w:type="gramEnd"/>
      <w:r w:rsidR="00365950" w:rsidRPr="004C2C4E">
        <w:rPr>
          <w:b/>
          <w:i/>
        </w:rPr>
        <w:t xml:space="preserve"> </w:t>
      </w:r>
      <w:r w:rsidR="00B45674">
        <w:rPr>
          <w:b/>
          <w:i/>
        </w:rPr>
        <w:t>to integrate</w:t>
      </w:r>
      <w:r w:rsidR="00091EDA">
        <w:rPr>
          <w:b/>
          <w:i/>
        </w:rPr>
        <w:t xml:space="preserve"> key elements of public life </w:t>
      </w:r>
      <w:r w:rsidR="00B45674">
        <w:rPr>
          <w:b/>
          <w:i/>
        </w:rPr>
        <w:t>into the heart of the bank.</w:t>
      </w:r>
    </w:p>
    <w:p w:rsidR="00B45674" w:rsidRPr="00B45674" w:rsidRDefault="00B45674">
      <w:pPr>
        <w:rPr>
          <w:b/>
          <w:i/>
        </w:rPr>
      </w:pPr>
    </w:p>
    <w:p w:rsidR="00211CC0" w:rsidRDefault="00906304" w:rsidP="00211CC0">
      <w:r w:rsidRPr="00906304">
        <w:t xml:space="preserve">A </w:t>
      </w:r>
      <w:r w:rsidR="00091EDA">
        <w:t xml:space="preserve">valued </w:t>
      </w:r>
      <w:r w:rsidRPr="00906304">
        <w:t xml:space="preserve">trademark of the Scandinavian countries is transparency </w:t>
      </w:r>
      <w:r w:rsidR="00091EDA">
        <w:t>and openness.</w:t>
      </w:r>
      <w:r w:rsidR="00FA2390">
        <w:t xml:space="preserve"> </w:t>
      </w:r>
      <w:proofErr w:type="spellStart"/>
      <w:r w:rsidR="00211CC0">
        <w:t>Nordea</w:t>
      </w:r>
      <w:proofErr w:type="spellEnd"/>
      <w:r w:rsidR="00211CC0">
        <w:t xml:space="preserve"> is a Nordic bank, thus the employees have </w:t>
      </w:r>
      <w:r w:rsidR="00886641">
        <w:t xml:space="preserve">recently </w:t>
      </w:r>
      <w:r w:rsidR="00211CC0">
        <w:t xml:space="preserve">moved into a building inspired by Nordic landscapes as well as Scandinavian values such as transparency and openness. </w:t>
      </w:r>
    </w:p>
    <w:p w:rsidR="006655D8" w:rsidRPr="003844BB" w:rsidRDefault="006655D8" w:rsidP="006655D8">
      <w:pPr>
        <w:rPr>
          <w:lang w:val="da-DK"/>
        </w:rPr>
      </w:pPr>
      <w:r>
        <w:t xml:space="preserve">Passersby on the street have the opportunity to glance directly into conference rooms and offices, and employees are working in close contact with both the city and the spectacular nature of adjacent </w:t>
      </w:r>
      <w:proofErr w:type="spellStart"/>
      <w:r>
        <w:t>Amager</w:t>
      </w:r>
      <w:proofErr w:type="spellEnd"/>
      <w:r>
        <w:t xml:space="preserve"> </w:t>
      </w:r>
      <w:proofErr w:type="spellStart"/>
      <w:r>
        <w:t>Faelled</w:t>
      </w:r>
      <w:proofErr w:type="spellEnd"/>
      <w:r>
        <w:t xml:space="preserve">. Two, great atriums are connected by a public accessible inner street space, where visitors and street pedestrians can cross through the building, have a view of the sky through the impressive overhead lighting and get closer to the bank industry by looking straight into the bank through the inner glass facades. </w:t>
      </w:r>
      <w:r w:rsidRPr="003844BB">
        <w:rPr>
          <w:lang w:val="da-DK"/>
        </w:rPr>
        <w:t>A great step for transparency in the financial sector.</w:t>
      </w:r>
    </w:p>
    <w:p w:rsidR="006655D8" w:rsidRPr="000B4278" w:rsidRDefault="006655D8" w:rsidP="006655D8">
      <w:pPr>
        <w:rPr>
          <w:lang w:val="da-DK"/>
        </w:rPr>
      </w:pPr>
      <w:r w:rsidRPr="000B4278">
        <w:rPr>
          <w:lang w:val="da-DK"/>
        </w:rPr>
        <w:t>”Det forpligter, at skabe arkitektur så tæt på en natur som Amager Fælleds. Vi synes, vi har lavet en bank, der åbner sig for omgivelserne, og hvor det indefra føles, som om man nærmest arbejder på Fælleden,” siger Louis Becker fra Henning Larsen.</w:t>
      </w:r>
    </w:p>
    <w:p w:rsidR="006655D8" w:rsidRDefault="006655D8">
      <w:pPr>
        <w:rPr>
          <w:lang w:val="da-DK"/>
        </w:rPr>
      </w:pPr>
    </w:p>
    <w:p w:rsidR="006C226E" w:rsidRPr="006655D8" w:rsidRDefault="006C226E">
      <w:pPr>
        <w:rPr>
          <w:b/>
          <w:noProof/>
          <w:lang w:val="da-DK"/>
        </w:rPr>
      </w:pPr>
      <w:r w:rsidRPr="006655D8">
        <w:rPr>
          <w:b/>
          <w:lang w:val="da-DK"/>
        </w:rPr>
        <w:t xml:space="preserve">Nordic </w:t>
      </w:r>
      <w:proofErr w:type="spellStart"/>
      <w:r w:rsidRPr="006655D8">
        <w:rPr>
          <w:b/>
          <w:lang w:val="da-DK"/>
        </w:rPr>
        <w:t>Open</w:t>
      </w:r>
      <w:r w:rsidR="00365950" w:rsidRPr="006655D8">
        <w:rPr>
          <w:b/>
          <w:lang w:val="da-DK"/>
        </w:rPr>
        <w:t>n</w:t>
      </w:r>
      <w:r w:rsidRPr="006655D8">
        <w:rPr>
          <w:b/>
          <w:lang w:val="da-DK"/>
        </w:rPr>
        <w:t>e</w:t>
      </w:r>
      <w:r w:rsidR="00365950" w:rsidRPr="006655D8">
        <w:rPr>
          <w:b/>
          <w:lang w:val="da-DK"/>
        </w:rPr>
        <w:t>ss</w:t>
      </w:r>
      <w:proofErr w:type="spellEnd"/>
      <w:r w:rsidR="00365950" w:rsidRPr="006655D8">
        <w:rPr>
          <w:b/>
          <w:lang w:val="da-DK"/>
        </w:rPr>
        <w:t xml:space="preserve"> </w:t>
      </w:r>
    </w:p>
    <w:p w:rsidR="006655D8" w:rsidRPr="006655D8" w:rsidRDefault="006655D8" w:rsidP="003267FA">
      <w:pPr>
        <w:rPr>
          <w:lang w:val="da-DK"/>
        </w:rPr>
      </w:pPr>
      <w:r w:rsidRPr="006655D8">
        <w:rPr>
          <w:lang w:val="da-DK"/>
        </w:rPr>
        <w:t xml:space="preserve">Noget om </w:t>
      </w:r>
      <w:r>
        <w:rPr>
          <w:lang w:val="da-DK"/>
        </w:rPr>
        <w:t xml:space="preserve">byen </w:t>
      </w:r>
      <w:r w:rsidRPr="006655D8">
        <w:rPr>
          <w:lang w:val="da-DK"/>
        </w:rPr>
        <w:t xml:space="preserve">og public </w:t>
      </w:r>
      <w:proofErr w:type="spellStart"/>
      <w:r w:rsidRPr="006655D8">
        <w:rPr>
          <w:lang w:val="da-DK"/>
        </w:rPr>
        <w:t>space</w:t>
      </w:r>
      <w:proofErr w:type="spellEnd"/>
    </w:p>
    <w:p w:rsidR="006655D8" w:rsidRDefault="006655D8" w:rsidP="006655D8">
      <w:r>
        <w:t xml:space="preserve">“With the </w:t>
      </w:r>
      <w:proofErr w:type="spellStart"/>
      <w:r>
        <w:t>Nordea</w:t>
      </w:r>
      <w:proofErr w:type="spellEnd"/>
      <w:r>
        <w:t xml:space="preserve"> building, we have tried to create a transparent and inviting framework for the organization. The large </w:t>
      </w:r>
      <w:proofErr w:type="spellStart"/>
      <w:r>
        <w:t>spatialities</w:t>
      </w:r>
      <w:proofErr w:type="spellEnd"/>
      <w:r>
        <w:t xml:space="preserve"> work like cityscapes where people can meet and live. It feels like the entire bank has transformed in to a small city,” says Design Principal and leading Partner at Henning Larsen, Louis Becker</w:t>
      </w:r>
    </w:p>
    <w:p w:rsidR="006655D8" w:rsidRPr="006655D8" w:rsidRDefault="006655D8" w:rsidP="003267FA"/>
    <w:p w:rsidR="006655D8" w:rsidRPr="006655D8" w:rsidRDefault="006655D8" w:rsidP="003267FA"/>
    <w:p w:rsidR="003267FA" w:rsidRPr="000B4278" w:rsidRDefault="0065317C" w:rsidP="003267FA">
      <w:pPr>
        <w:rPr>
          <w:lang w:val="da-DK"/>
        </w:rPr>
      </w:pPr>
      <w:r w:rsidRPr="006655D8">
        <w:rPr>
          <w:lang w:val="da-DK"/>
        </w:rPr>
        <w:t>Bygningen</w:t>
      </w:r>
      <w:r w:rsidR="00197144" w:rsidRPr="006655D8">
        <w:rPr>
          <w:lang w:val="da-DK"/>
        </w:rPr>
        <w:t xml:space="preserve"> rejser sig på en base af nordisk skiffer</w:t>
      </w:r>
      <w:r w:rsidRPr="006655D8">
        <w:rPr>
          <w:lang w:val="da-DK"/>
        </w:rPr>
        <w:t xml:space="preserve"> og</w:t>
      </w:r>
      <w:r w:rsidR="00197144" w:rsidRPr="006655D8">
        <w:rPr>
          <w:lang w:val="da-DK"/>
        </w:rPr>
        <w:t xml:space="preserve"> </w:t>
      </w:r>
      <w:r w:rsidR="004A5B9E" w:rsidRPr="006655D8">
        <w:rPr>
          <w:lang w:val="da-DK"/>
        </w:rPr>
        <w:t xml:space="preserve">har </w:t>
      </w:r>
      <w:r w:rsidR="00197144" w:rsidRPr="006655D8">
        <w:rPr>
          <w:lang w:val="da-DK"/>
        </w:rPr>
        <w:t>gnistrende, transparent facader, der er inspirer</w:t>
      </w:r>
      <w:r w:rsidRPr="006655D8">
        <w:rPr>
          <w:lang w:val="da-DK"/>
        </w:rPr>
        <w:t xml:space="preserve">et af </w:t>
      </w:r>
      <w:r w:rsidR="00280584" w:rsidRPr="006655D8">
        <w:rPr>
          <w:lang w:val="da-DK"/>
        </w:rPr>
        <w:t>det lysspil man kan finde i isfjelde</w:t>
      </w:r>
      <w:r w:rsidRPr="006655D8">
        <w:rPr>
          <w:lang w:val="da-DK"/>
        </w:rPr>
        <w:t xml:space="preserve">. </w:t>
      </w:r>
      <w:r w:rsidRPr="003844BB">
        <w:rPr>
          <w:lang w:val="da-DK"/>
        </w:rPr>
        <w:t xml:space="preserve">Den </w:t>
      </w:r>
      <w:r w:rsidR="00D82175" w:rsidRPr="003844BB">
        <w:rPr>
          <w:lang w:val="da-DK"/>
        </w:rPr>
        <w:t>deler sig mellem to</w:t>
      </w:r>
      <w:r w:rsidR="00776A59" w:rsidRPr="003844BB">
        <w:rPr>
          <w:lang w:val="da-DK"/>
        </w:rPr>
        <w:t xml:space="preserve"> store overdækkede atrierum. I det ene ligger</w:t>
      </w:r>
      <w:r w:rsidR="00D82175" w:rsidRPr="003844BB">
        <w:rPr>
          <w:lang w:val="da-DK"/>
        </w:rPr>
        <w:t xml:space="preserve"> nordens største trading f</w:t>
      </w:r>
      <w:r w:rsidR="00007BCC" w:rsidRPr="003844BB">
        <w:rPr>
          <w:lang w:val="da-DK"/>
        </w:rPr>
        <w:t>loor med plads til 600 mæglere</w:t>
      </w:r>
      <w:r w:rsidR="00E545C6" w:rsidRPr="003844BB">
        <w:rPr>
          <w:lang w:val="da-DK"/>
        </w:rPr>
        <w:t>,</w:t>
      </w:r>
      <w:r w:rsidR="00007BCC" w:rsidRPr="003844BB">
        <w:rPr>
          <w:lang w:val="da-DK"/>
        </w:rPr>
        <w:t xml:space="preserve"> der arbejder med udsyn over Amager Fælled. </w:t>
      </w:r>
      <w:r w:rsidR="00007BCC" w:rsidRPr="000B4278">
        <w:rPr>
          <w:lang w:val="da-DK"/>
        </w:rPr>
        <w:t xml:space="preserve">Omvendt kan man kigge direkte ind på </w:t>
      </w:r>
      <w:proofErr w:type="spellStart"/>
      <w:r w:rsidR="00007BCC" w:rsidRPr="000B4278">
        <w:rPr>
          <w:lang w:val="da-DK"/>
        </w:rPr>
        <w:t>trading</w:t>
      </w:r>
      <w:proofErr w:type="spellEnd"/>
      <w:r w:rsidR="00007BCC" w:rsidRPr="000B4278">
        <w:rPr>
          <w:lang w:val="da-DK"/>
        </w:rPr>
        <w:t xml:space="preserve"> flooret, når man kører forbi med metroen udenfor.</w:t>
      </w:r>
    </w:p>
    <w:p w:rsidR="00E545C6" w:rsidRPr="003844BB" w:rsidRDefault="0065317C" w:rsidP="00E545C6">
      <w:pPr>
        <w:rPr>
          <w:lang w:val="da-DK"/>
        </w:rPr>
      </w:pPr>
      <w:r w:rsidRPr="000B4278">
        <w:rPr>
          <w:lang w:val="da-DK"/>
        </w:rPr>
        <w:t xml:space="preserve">Trading Flooret er et vigtigt eksempel på, hvordan en af kerneaktiviteterne i finansverdenen, handlen med værdipapirer, kan gøres synlig for omgivelserne, og samtidig leve op til både sikkerhedshensyn og ambitiøse målsætninger inden for bæredygtighed. </w:t>
      </w:r>
      <w:r w:rsidR="00C34A7A" w:rsidRPr="000B4278">
        <w:rPr>
          <w:lang w:val="da-DK"/>
        </w:rPr>
        <w:t xml:space="preserve">Det andet </w:t>
      </w:r>
      <w:proofErr w:type="spellStart"/>
      <w:r w:rsidR="00C34A7A" w:rsidRPr="000B4278">
        <w:rPr>
          <w:lang w:val="da-DK"/>
        </w:rPr>
        <w:t>atrie</w:t>
      </w:r>
      <w:proofErr w:type="spellEnd"/>
      <w:r w:rsidR="00C34A7A" w:rsidRPr="000B4278">
        <w:rPr>
          <w:lang w:val="da-DK"/>
        </w:rPr>
        <w:t xml:space="preserve"> summer </w:t>
      </w:r>
      <w:r w:rsidR="00D82175" w:rsidRPr="000B4278">
        <w:rPr>
          <w:lang w:val="da-DK"/>
        </w:rPr>
        <w:t>af</w:t>
      </w:r>
      <w:r w:rsidR="00C34A7A" w:rsidRPr="000B4278">
        <w:rPr>
          <w:lang w:val="da-DK"/>
        </w:rPr>
        <w:t xml:space="preserve"> socialt</w:t>
      </w:r>
      <w:r w:rsidR="00D82175" w:rsidRPr="000B4278">
        <w:rPr>
          <w:lang w:val="da-DK"/>
        </w:rPr>
        <w:t xml:space="preserve"> liv og interaktion mellem medarbejde</w:t>
      </w:r>
      <w:r w:rsidR="00007BCC" w:rsidRPr="000B4278">
        <w:rPr>
          <w:lang w:val="da-DK"/>
        </w:rPr>
        <w:t>re og kunder</w:t>
      </w:r>
      <w:r w:rsidR="0050392A" w:rsidRPr="000B4278">
        <w:rPr>
          <w:lang w:val="da-DK"/>
        </w:rPr>
        <w:t xml:space="preserve">. </w:t>
      </w:r>
      <w:r w:rsidR="004A5B9E" w:rsidRPr="003844BB">
        <w:rPr>
          <w:lang w:val="da-DK"/>
        </w:rPr>
        <w:t xml:space="preserve">Atrierumme bindes sammen af et offentligt tilgængeligt indre gaderum, </w:t>
      </w:r>
      <w:r w:rsidR="004A5B9E" w:rsidRPr="003844BB">
        <w:rPr>
          <w:lang w:val="da-DK"/>
        </w:rPr>
        <w:lastRenderedPageBreak/>
        <w:t>hvor både besøgende i banken</w:t>
      </w:r>
      <w:r w:rsidR="0050392A" w:rsidRPr="003844BB">
        <w:rPr>
          <w:lang w:val="da-DK"/>
        </w:rPr>
        <w:t>,</w:t>
      </w:r>
      <w:r w:rsidR="004A5B9E" w:rsidRPr="003844BB">
        <w:rPr>
          <w:lang w:val="da-DK"/>
        </w:rPr>
        <w:t xml:space="preserve"> og folk der ønsker at krydse igennem bygningen</w:t>
      </w:r>
      <w:r w:rsidR="00280584" w:rsidRPr="003844BB">
        <w:rPr>
          <w:lang w:val="da-DK"/>
        </w:rPr>
        <w:t>,</w:t>
      </w:r>
      <w:r w:rsidR="0050392A" w:rsidRPr="003844BB">
        <w:rPr>
          <w:lang w:val="da-DK"/>
        </w:rPr>
        <w:t xml:space="preserve"> </w:t>
      </w:r>
      <w:r w:rsidR="000E7106" w:rsidRPr="003844BB">
        <w:rPr>
          <w:lang w:val="da-DK"/>
        </w:rPr>
        <w:t>har udsyn til</w:t>
      </w:r>
      <w:r w:rsidR="004A5B9E" w:rsidRPr="003844BB">
        <w:rPr>
          <w:lang w:val="da-DK"/>
        </w:rPr>
        <w:t xml:space="preserve"> himlen </w:t>
      </w:r>
      <w:r w:rsidR="000E7106" w:rsidRPr="003844BB">
        <w:rPr>
          <w:lang w:val="da-DK"/>
        </w:rPr>
        <w:t>gennem imponerende ovenlys</w:t>
      </w:r>
      <w:r w:rsidR="00280584" w:rsidRPr="003844BB">
        <w:rPr>
          <w:lang w:val="da-DK"/>
        </w:rPr>
        <w:t>.</w:t>
      </w:r>
      <w:r w:rsidR="000E7106" w:rsidRPr="003844BB">
        <w:rPr>
          <w:lang w:val="da-DK"/>
        </w:rPr>
        <w:t xml:space="preserve"> </w:t>
      </w:r>
      <w:r w:rsidR="00280584" w:rsidRPr="003844BB">
        <w:rPr>
          <w:lang w:val="da-DK"/>
        </w:rPr>
        <w:t xml:space="preserve">Herfra </w:t>
      </w:r>
      <w:r w:rsidR="0050392A" w:rsidRPr="003844BB">
        <w:rPr>
          <w:lang w:val="da-DK"/>
        </w:rPr>
        <w:t xml:space="preserve">kan </w:t>
      </w:r>
      <w:r w:rsidR="00280584" w:rsidRPr="003844BB">
        <w:rPr>
          <w:lang w:val="da-DK"/>
        </w:rPr>
        <w:t xml:space="preserve">de også </w:t>
      </w:r>
      <w:r w:rsidR="0050392A" w:rsidRPr="003844BB">
        <w:rPr>
          <w:lang w:val="da-DK"/>
        </w:rPr>
        <w:t>kigge direkte ind i banken</w:t>
      </w:r>
      <w:r w:rsidR="004A5B9E" w:rsidRPr="003844BB">
        <w:rPr>
          <w:lang w:val="da-DK"/>
        </w:rPr>
        <w:t xml:space="preserve"> gennem </w:t>
      </w:r>
      <w:r w:rsidR="000E7106" w:rsidRPr="003844BB">
        <w:rPr>
          <w:lang w:val="da-DK"/>
        </w:rPr>
        <w:t>de indre</w:t>
      </w:r>
      <w:r w:rsidR="004A5B9E" w:rsidRPr="003844BB">
        <w:rPr>
          <w:lang w:val="da-DK"/>
        </w:rPr>
        <w:t xml:space="preserve"> glasfacader.</w:t>
      </w:r>
      <w:r w:rsidR="00E545C6" w:rsidRPr="003844BB">
        <w:rPr>
          <w:lang w:val="da-DK"/>
        </w:rPr>
        <w:t xml:space="preserve"> </w:t>
      </w:r>
    </w:p>
    <w:p w:rsidR="000B4278" w:rsidRPr="000B4278" w:rsidRDefault="000B4278" w:rsidP="000B4278">
      <w:pPr>
        <w:rPr>
          <w:lang w:val="da-DK"/>
        </w:rPr>
      </w:pPr>
      <w:r w:rsidRPr="000B4278">
        <w:rPr>
          <w:lang w:val="da-DK"/>
        </w:rPr>
        <w:t>”Det forpligter, at skabe arkitektur så tæt på en natur som Amager Fælleds. Vi synes, vi har lavet en bank, der åbner sig for omgivelserne, og hvor det indefra føles, som om man nærmest arbejder på Fælleden,” siger Louis Becker fra Henning Larsen.</w:t>
      </w:r>
    </w:p>
    <w:p w:rsidR="000B4278" w:rsidRPr="000B4278" w:rsidRDefault="000B4278" w:rsidP="00E545C6">
      <w:pPr>
        <w:rPr>
          <w:lang w:val="da-DK"/>
        </w:rPr>
      </w:pPr>
    </w:p>
    <w:p w:rsidR="000B4278" w:rsidRDefault="000B4278" w:rsidP="000B4278">
      <w:r>
        <w:t xml:space="preserve">Two, great atriums are connected by a public accessible inner street space, where visitors and street pedestrians can cross through the building, have a view of the sky through the impressive overhead lighting and get closer to the bank industry by looking straight into the bank through the inner glass facades. A </w:t>
      </w:r>
      <w:bookmarkStart w:id="0" w:name="_GoBack"/>
      <w:r w:rsidRPr="003844BB">
        <w:rPr>
          <w:color w:val="000000" w:themeColor="text1"/>
        </w:rPr>
        <w:t xml:space="preserve">great step for </w:t>
      </w:r>
      <w:bookmarkEnd w:id="0"/>
      <w:r>
        <w:t>transparency in the financial sector.</w:t>
      </w:r>
    </w:p>
    <w:p w:rsidR="00231251" w:rsidRDefault="00231251" w:rsidP="00231251">
      <w:r>
        <w:t xml:space="preserve">Passersby on the street have the opportunity to glance directly into conference rooms and offices, and employees are working in close contact with both the city and the spectacular nature of adjacent </w:t>
      </w:r>
      <w:proofErr w:type="spellStart"/>
      <w:r>
        <w:t>Amager</w:t>
      </w:r>
      <w:proofErr w:type="spellEnd"/>
      <w:r>
        <w:t xml:space="preserve"> </w:t>
      </w:r>
      <w:proofErr w:type="spellStart"/>
      <w:r>
        <w:t>Faelled</w:t>
      </w:r>
      <w:proofErr w:type="spellEnd"/>
      <w:r>
        <w:t xml:space="preserve">. </w:t>
      </w:r>
    </w:p>
    <w:p w:rsidR="000B4278" w:rsidRDefault="000B4278" w:rsidP="00E545C6"/>
    <w:p w:rsidR="0050392A" w:rsidRPr="003844BB" w:rsidRDefault="0050392A" w:rsidP="0050392A">
      <w:pPr>
        <w:rPr>
          <w:lang w:val="da-DK"/>
        </w:rPr>
      </w:pPr>
      <w:r w:rsidRPr="003844BB">
        <w:rPr>
          <w:lang w:val="da-DK"/>
        </w:rPr>
        <w:t>”Vi har arbejdet rigtig meget med dagslyset, og den måde det omfavner både arbejdspladserne og de store fællesrum på. Dagslyset er tilstede i bygningen på en helt ut</w:t>
      </w:r>
      <w:r w:rsidR="00306C5C" w:rsidRPr="003844BB">
        <w:rPr>
          <w:lang w:val="da-DK"/>
        </w:rPr>
        <w:t>rolig måde. D</w:t>
      </w:r>
      <w:r w:rsidRPr="003844BB">
        <w:rPr>
          <w:lang w:val="da-DK"/>
        </w:rPr>
        <w:t>et strømmer ind. De</w:t>
      </w:r>
      <w:r w:rsidR="00981B12" w:rsidRPr="003844BB">
        <w:rPr>
          <w:lang w:val="da-DK"/>
        </w:rPr>
        <w:t>t er en meget særlig oplevelse,</w:t>
      </w:r>
      <w:r w:rsidR="005560BC" w:rsidRPr="003844BB">
        <w:rPr>
          <w:lang w:val="da-DK"/>
        </w:rPr>
        <w:t>” siger Louis Becker, kreativ direktør og ledende partner hos Henning Larsen.</w:t>
      </w:r>
    </w:p>
    <w:p w:rsidR="0050392A" w:rsidRPr="003844BB" w:rsidRDefault="0050392A" w:rsidP="00E545C6">
      <w:pPr>
        <w:rPr>
          <w:lang w:val="da-DK"/>
        </w:rPr>
      </w:pPr>
    </w:p>
    <w:p w:rsidR="00AE15E8" w:rsidRPr="003844BB" w:rsidRDefault="00AE15E8" w:rsidP="00AE15E8">
      <w:pPr>
        <w:rPr>
          <w:lang w:val="da-DK"/>
        </w:rPr>
      </w:pPr>
    </w:p>
    <w:p w:rsidR="00AE15E8" w:rsidRPr="003844BB" w:rsidRDefault="00AE15E8">
      <w:pPr>
        <w:rPr>
          <w:lang w:val="da-DK"/>
        </w:rPr>
      </w:pPr>
    </w:p>
    <w:sectPr w:rsidR="00AE15E8" w:rsidRPr="003844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14"/>
    <w:rsid w:val="00007BCC"/>
    <w:rsid w:val="00091EDA"/>
    <w:rsid w:val="000B4278"/>
    <w:rsid w:val="000E7106"/>
    <w:rsid w:val="00197144"/>
    <w:rsid w:val="001D4FD7"/>
    <w:rsid w:val="00211CC0"/>
    <w:rsid w:val="00231251"/>
    <w:rsid w:val="00280584"/>
    <w:rsid w:val="00306C5C"/>
    <w:rsid w:val="00323A41"/>
    <w:rsid w:val="003267FA"/>
    <w:rsid w:val="00365950"/>
    <w:rsid w:val="003844BB"/>
    <w:rsid w:val="003B7244"/>
    <w:rsid w:val="003F1A95"/>
    <w:rsid w:val="00496972"/>
    <w:rsid w:val="004A5B9E"/>
    <w:rsid w:val="0050392A"/>
    <w:rsid w:val="005560BC"/>
    <w:rsid w:val="00592B57"/>
    <w:rsid w:val="0065317C"/>
    <w:rsid w:val="006655D8"/>
    <w:rsid w:val="006C226E"/>
    <w:rsid w:val="00776A59"/>
    <w:rsid w:val="00796D14"/>
    <w:rsid w:val="00886641"/>
    <w:rsid w:val="00906304"/>
    <w:rsid w:val="00916E41"/>
    <w:rsid w:val="00917986"/>
    <w:rsid w:val="00981B12"/>
    <w:rsid w:val="00986ADF"/>
    <w:rsid w:val="00AE15E8"/>
    <w:rsid w:val="00B45674"/>
    <w:rsid w:val="00C273FB"/>
    <w:rsid w:val="00C34A7A"/>
    <w:rsid w:val="00C40A78"/>
    <w:rsid w:val="00C75FC3"/>
    <w:rsid w:val="00D82175"/>
    <w:rsid w:val="00DB36E7"/>
    <w:rsid w:val="00E545C6"/>
    <w:rsid w:val="00E71620"/>
    <w:rsid w:val="00E74890"/>
    <w:rsid w:val="00E911FD"/>
    <w:rsid w:val="00E95ADD"/>
    <w:rsid w:val="00FA2390"/>
    <w:rsid w:val="00FB72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FE954-5ED2-4067-9508-F36E8B5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Henning Larsen Architects</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Larsen</dc:creator>
  <cp:keywords/>
  <dc:description/>
  <cp:lastModifiedBy>Aaron Hathaway</cp:lastModifiedBy>
  <cp:revision>9</cp:revision>
  <cp:lastPrinted>2017-10-13T12:07:00Z</cp:lastPrinted>
  <dcterms:created xsi:type="dcterms:W3CDTF">2017-11-29T12:38:00Z</dcterms:created>
  <dcterms:modified xsi:type="dcterms:W3CDTF">2018-09-07T12:42:00Z</dcterms:modified>
</cp:coreProperties>
</file>